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C6" w:rsidRPr="00B725D5" w:rsidRDefault="00600847" w:rsidP="004302DE">
      <w:pPr>
        <w:pStyle w:val="NoSpacing"/>
        <w:jc w:val="center"/>
        <w:rPr>
          <w:b/>
        </w:rPr>
      </w:pPr>
      <w:r w:rsidRPr="00B725D5">
        <w:rPr>
          <w:b/>
        </w:rPr>
        <w:t>2013</w:t>
      </w:r>
      <w:r w:rsidR="0066391F" w:rsidRPr="00B725D5">
        <w:rPr>
          <w:b/>
        </w:rPr>
        <w:t xml:space="preserve"> Leaving Cert Physics Paper (Ordinary Level)</w:t>
      </w:r>
    </w:p>
    <w:p w:rsidR="00523FCD" w:rsidRPr="00B725D5" w:rsidRDefault="001D546D" w:rsidP="004302DE">
      <w:pPr>
        <w:pStyle w:val="NoSpacing"/>
      </w:pPr>
      <w:r w:rsidRPr="00B725D5">
        <w:t>201</w:t>
      </w:r>
      <w:r w:rsidR="004302DE" w:rsidRPr="00B725D5">
        <w:t>3</w:t>
      </w:r>
      <w:r w:rsidR="00EA60D8" w:rsidRPr="00B725D5">
        <w:t xml:space="preserve"> </w:t>
      </w:r>
      <w:r w:rsidRPr="00B725D5">
        <w:t>no.</w:t>
      </w:r>
      <w:r w:rsidR="003878C6" w:rsidRPr="00B725D5">
        <w:t>1</w:t>
      </w:r>
    </w:p>
    <w:p w:rsidR="00523FCD" w:rsidRPr="00B725D5" w:rsidRDefault="00523FCD" w:rsidP="004302DE">
      <w:pPr>
        <w:pStyle w:val="NoSpacing"/>
        <w:rPr>
          <w:b/>
        </w:rPr>
      </w:pPr>
      <w:r w:rsidRPr="00B725D5">
        <w:t xml:space="preserve">You carried out an experiment to measure </w:t>
      </w:r>
      <w:r w:rsidRPr="00B725D5">
        <w:rPr>
          <w:i/>
          <w:iCs/>
        </w:rPr>
        <w:t xml:space="preserve">g, </w:t>
      </w:r>
      <w:r w:rsidRPr="00B725D5">
        <w:t>the acceleration due to gravity.</w:t>
      </w:r>
    </w:p>
    <w:p w:rsidR="00523FCD" w:rsidRPr="00B725D5" w:rsidRDefault="00523FCD" w:rsidP="004302DE">
      <w:pPr>
        <w:pStyle w:val="NoSpacing"/>
      </w:pPr>
      <w:r w:rsidRPr="00B725D5">
        <w:t>(</w:t>
      </w:r>
      <w:proofErr w:type="spellStart"/>
      <w:r w:rsidRPr="00B725D5">
        <w:t>i</w:t>
      </w:r>
      <w:proofErr w:type="spellEnd"/>
      <w:r w:rsidRPr="00B725D5">
        <w:t xml:space="preserve">) Draw a labelled diagram of the apparatus you used. </w:t>
      </w:r>
    </w:p>
    <w:p w:rsidR="00523FCD" w:rsidRPr="00B725D5" w:rsidRDefault="00523FCD" w:rsidP="004302DE">
      <w:pPr>
        <w:pStyle w:val="NoSpacing"/>
      </w:pPr>
      <w:r w:rsidRPr="00B725D5">
        <w:t xml:space="preserve">(ii) State the measurements you took during the experiment. </w:t>
      </w:r>
    </w:p>
    <w:p w:rsidR="00523FCD" w:rsidRPr="00B725D5" w:rsidRDefault="00523FCD" w:rsidP="004302DE">
      <w:pPr>
        <w:pStyle w:val="NoSpacing"/>
      </w:pPr>
      <w:r w:rsidRPr="00B725D5">
        <w:t xml:space="preserve">(iii) Describe how you took these measurements. </w:t>
      </w:r>
    </w:p>
    <w:p w:rsidR="00523FCD" w:rsidRPr="00B725D5" w:rsidRDefault="00523FCD" w:rsidP="004302DE">
      <w:pPr>
        <w:pStyle w:val="NoSpacing"/>
      </w:pPr>
      <w:proofErr w:type="gramStart"/>
      <w:r w:rsidRPr="00B725D5">
        <w:t>(iv) How</w:t>
      </w:r>
      <w:proofErr w:type="gramEnd"/>
      <w:r w:rsidRPr="00B725D5">
        <w:t xml:space="preserve"> did you calculate a value for </w:t>
      </w:r>
      <w:r w:rsidRPr="00B725D5">
        <w:rPr>
          <w:i/>
          <w:iCs/>
        </w:rPr>
        <w:t xml:space="preserve">g </w:t>
      </w:r>
      <w:r w:rsidRPr="00B725D5">
        <w:t>from your measurements?</w:t>
      </w:r>
    </w:p>
    <w:p w:rsidR="00661BC3" w:rsidRPr="00B725D5" w:rsidRDefault="00523FCD" w:rsidP="004302DE">
      <w:pPr>
        <w:pStyle w:val="NoSpacing"/>
      </w:pPr>
      <w:r w:rsidRPr="00B725D5">
        <w:t>(v) Give one precaution that you took to get an accurate result.</w:t>
      </w:r>
    </w:p>
    <w:p w:rsidR="00600847" w:rsidRPr="00B725D5" w:rsidRDefault="00600847" w:rsidP="004302DE">
      <w:pPr>
        <w:pStyle w:val="NoSpacing"/>
      </w:pPr>
    </w:p>
    <w:p w:rsidR="00600847" w:rsidRPr="00B725D5" w:rsidRDefault="00600847" w:rsidP="004302DE">
      <w:pPr>
        <w:pStyle w:val="NoSpacing"/>
      </w:pPr>
    </w:p>
    <w:p w:rsidR="00661BC3" w:rsidRPr="00B725D5" w:rsidRDefault="00661BC3" w:rsidP="004302DE">
      <w:pPr>
        <w:pStyle w:val="NoSpacing"/>
      </w:pPr>
    </w:p>
    <w:p w:rsidR="009713AA" w:rsidRPr="00B725D5" w:rsidRDefault="00523FCD" w:rsidP="004302DE">
      <w:pPr>
        <w:pStyle w:val="NoSpacing"/>
      </w:pPr>
      <w:r w:rsidRPr="00B725D5">
        <w:t>2013</w:t>
      </w:r>
      <w:r w:rsidR="001D546D" w:rsidRPr="00B725D5">
        <w:t xml:space="preserve"> no.2</w:t>
      </w:r>
    </w:p>
    <w:p w:rsidR="00523FCD" w:rsidRPr="00B725D5" w:rsidRDefault="00523FCD" w:rsidP="004302DE">
      <w:pPr>
        <w:pStyle w:val="NoSpacing"/>
      </w:pPr>
      <w:r w:rsidRPr="00B725D5">
        <w:t>A student carried out an experiment to measure the specific latent heat of fusion of ice.</w:t>
      </w:r>
    </w:p>
    <w:p w:rsidR="00523FCD" w:rsidRPr="00B725D5" w:rsidRDefault="00523FCD" w:rsidP="004302DE">
      <w:pPr>
        <w:pStyle w:val="NoSpacing"/>
      </w:pPr>
      <w:r w:rsidRPr="00B725D5">
        <w:t>The following is an extract from her report.</w:t>
      </w:r>
    </w:p>
    <w:p w:rsidR="00523FCD" w:rsidRPr="00B725D5" w:rsidRDefault="00523FCD" w:rsidP="004302DE">
      <w:pPr>
        <w:pStyle w:val="NoSpacing"/>
      </w:pPr>
      <w:r w:rsidRPr="00B725D5">
        <w:t>“I first set up the apparatus for this experiment. I prepared the ice. I added the ice which was at 0 °C to the warm water. I found the mass of the ice. When all the ice was melted I took a temperature reading. I was then able to calculate the specific latent heat of fusion of ice.”</w:t>
      </w:r>
    </w:p>
    <w:p w:rsidR="00523FCD" w:rsidRPr="00B725D5" w:rsidRDefault="00523FCD" w:rsidP="004302DE">
      <w:pPr>
        <w:pStyle w:val="NoSpacing"/>
        <w:numPr>
          <w:ilvl w:val="0"/>
          <w:numId w:val="15"/>
        </w:numPr>
      </w:pPr>
      <w:r w:rsidRPr="00B725D5">
        <w:t xml:space="preserve">Draw a labelled diagram of the apparatus used in the experiment. </w:t>
      </w:r>
    </w:p>
    <w:p w:rsidR="00523FCD" w:rsidRPr="00B725D5" w:rsidRDefault="00523FCD" w:rsidP="004302DE">
      <w:pPr>
        <w:pStyle w:val="NoSpacing"/>
        <w:numPr>
          <w:ilvl w:val="0"/>
          <w:numId w:val="15"/>
        </w:numPr>
      </w:pPr>
      <w:r w:rsidRPr="00B725D5">
        <w:t xml:space="preserve">How did the student prepare the ice for the experiment? </w:t>
      </w:r>
    </w:p>
    <w:p w:rsidR="00523FCD" w:rsidRPr="00B725D5" w:rsidRDefault="00523FCD" w:rsidP="004302DE">
      <w:pPr>
        <w:pStyle w:val="NoSpacing"/>
        <w:numPr>
          <w:ilvl w:val="0"/>
          <w:numId w:val="15"/>
        </w:numPr>
      </w:pPr>
      <w:r w:rsidRPr="00B725D5">
        <w:t xml:space="preserve">How did the student know that the ice was at 0 °C? </w:t>
      </w:r>
    </w:p>
    <w:p w:rsidR="00523FCD" w:rsidRPr="00B725D5" w:rsidRDefault="00523FCD" w:rsidP="004302DE">
      <w:pPr>
        <w:pStyle w:val="NoSpacing"/>
        <w:numPr>
          <w:ilvl w:val="0"/>
          <w:numId w:val="15"/>
        </w:numPr>
      </w:pPr>
      <w:r w:rsidRPr="00B725D5">
        <w:t xml:space="preserve">How did the student find the mass of the ice? </w:t>
      </w:r>
    </w:p>
    <w:p w:rsidR="00523FCD" w:rsidRPr="00B725D5" w:rsidRDefault="00523FCD" w:rsidP="004302DE">
      <w:pPr>
        <w:pStyle w:val="NoSpacing"/>
        <w:numPr>
          <w:ilvl w:val="0"/>
          <w:numId w:val="15"/>
        </w:numPr>
      </w:pPr>
      <w:r w:rsidRPr="00B725D5">
        <w:t xml:space="preserve">Why did the student use warm water in the experiment? </w:t>
      </w:r>
    </w:p>
    <w:p w:rsidR="00695D11" w:rsidRPr="00B725D5" w:rsidRDefault="00523FCD" w:rsidP="004302DE">
      <w:pPr>
        <w:pStyle w:val="NoSpacing"/>
        <w:numPr>
          <w:ilvl w:val="0"/>
          <w:numId w:val="15"/>
        </w:numPr>
      </w:pPr>
      <w:r w:rsidRPr="00B725D5">
        <w:t>What precaution did the student take when adding the ice to the water?</w:t>
      </w:r>
    </w:p>
    <w:p w:rsidR="00695D11" w:rsidRPr="00B725D5" w:rsidRDefault="00695D11" w:rsidP="004302DE">
      <w:pPr>
        <w:pStyle w:val="NoSpacing"/>
      </w:pPr>
    </w:p>
    <w:p w:rsidR="00695D11" w:rsidRPr="00B725D5" w:rsidRDefault="00695D11" w:rsidP="004302DE">
      <w:pPr>
        <w:pStyle w:val="NoSpacing"/>
      </w:pPr>
    </w:p>
    <w:p w:rsidR="00523FCD" w:rsidRPr="00B725D5" w:rsidRDefault="00523FCD" w:rsidP="004302DE">
      <w:pPr>
        <w:pStyle w:val="NoSpacing"/>
      </w:pPr>
    </w:p>
    <w:p w:rsidR="001D546D" w:rsidRPr="00B725D5" w:rsidRDefault="001D546D" w:rsidP="004302DE">
      <w:pPr>
        <w:pStyle w:val="NoSpacing"/>
      </w:pPr>
      <w:r w:rsidRPr="00B725D5">
        <w:t>201</w:t>
      </w:r>
      <w:r w:rsidR="00523FCD" w:rsidRPr="00B725D5">
        <w:t>3</w:t>
      </w:r>
      <w:r w:rsidRPr="00B725D5">
        <w:t xml:space="preserve"> no.3 </w:t>
      </w:r>
    </w:p>
    <w:p w:rsidR="00523FCD" w:rsidRPr="00B725D5" w:rsidRDefault="00523FCD" w:rsidP="004302DE">
      <w:pPr>
        <w:pStyle w:val="NoSpacing"/>
      </w:pPr>
      <w:r w:rsidRPr="00B725D5">
        <w:t xml:space="preserve">An experiment to measure the refractive index of a substance was carried out by a student. </w:t>
      </w:r>
    </w:p>
    <w:p w:rsidR="00523FCD" w:rsidRPr="00B725D5" w:rsidRDefault="00523FCD" w:rsidP="004302DE">
      <w:pPr>
        <w:pStyle w:val="NoSpacing"/>
      </w:pPr>
      <w:r w:rsidRPr="00B725D5">
        <w:t>When the apparatus had been set up the student made a series of measurements.</w:t>
      </w:r>
    </w:p>
    <w:p w:rsidR="00523FCD" w:rsidRPr="00B725D5" w:rsidRDefault="00523FCD" w:rsidP="004302DE">
      <w:pPr>
        <w:pStyle w:val="NoSpacing"/>
      </w:pPr>
      <w:r w:rsidRPr="00B725D5">
        <w:t>The student repeated the experiment a number of times.</w:t>
      </w:r>
    </w:p>
    <w:p w:rsidR="00523FCD" w:rsidRPr="00B725D5" w:rsidRDefault="00523FCD" w:rsidP="004302DE">
      <w:pPr>
        <w:pStyle w:val="NoSpacing"/>
        <w:numPr>
          <w:ilvl w:val="0"/>
          <w:numId w:val="16"/>
        </w:numPr>
      </w:pPr>
      <w:r w:rsidRPr="00B725D5">
        <w:t xml:space="preserve">Draw a labelled diagram of the apparatus that the student used in the experiment. </w:t>
      </w:r>
    </w:p>
    <w:p w:rsidR="00523FCD" w:rsidRPr="00B725D5" w:rsidRDefault="00523FCD" w:rsidP="004302DE">
      <w:pPr>
        <w:pStyle w:val="NoSpacing"/>
        <w:numPr>
          <w:ilvl w:val="0"/>
          <w:numId w:val="16"/>
        </w:numPr>
      </w:pPr>
      <w:r w:rsidRPr="00B725D5">
        <w:t xml:space="preserve">What measurements did the student take? </w:t>
      </w:r>
    </w:p>
    <w:p w:rsidR="00523FCD" w:rsidRPr="00B725D5" w:rsidRDefault="00523FCD" w:rsidP="004302DE">
      <w:pPr>
        <w:pStyle w:val="NoSpacing"/>
        <w:numPr>
          <w:ilvl w:val="0"/>
          <w:numId w:val="16"/>
        </w:numPr>
      </w:pPr>
      <w:r w:rsidRPr="00B725D5">
        <w:t xml:space="preserve">How were these measurements used to calculate the refractive index of the substance? </w:t>
      </w:r>
    </w:p>
    <w:p w:rsidR="00695D11" w:rsidRPr="00B725D5" w:rsidRDefault="00523FCD" w:rsidP="004302DE">
      <w:pPr>
        <w:pStyle w:val="NoSpacing"/>
        <w:numPr>
          <w:ilvl w:val="0"/>
          <w:numId w:val="16"/>
        </w:numPr>
      </w:pPr>
      <w:r w:rsidRPr="00B725D5">
        <w:t>Why did the student repeat the experiment?</w:t>
      </w:r>
    </w:p>
    <w:p w:rsidR="00695D11" w:rsidRPr="00B725D5" w:rsidRDefault="00695D11" w:rsidP="004302DE">
      <w:pPr>
        <w:pStyle w:val="NoSpacing"/>
      </w:pPr>
    </w:p>
    <w:p w:rsidR="00695D11" w:rsidRPr="00B725D5" w:rsidRDefault="00695D11" w:rsidP="004302DE">
      <w:pPr>
        <w:pStyle w:val="NoSpacing"/>
      </w:pPr>
    </w:p>
    <w:p w:rsidR="00695D11" w:rsidRPr="00B725D5" w:rsidRDefault="00695D11" w:rsidP="004302DE">
      <w:pPr>
        <w:pStyle w:val="NoSpacing"/>
      </w:pPr>
    </w:p>
    <w:p w:rsidR="00303C86" w:rsidRPr="00B725D5" w:rsidRDefault="001D546D" w:rsidP="004302DE">
      <w:pPr>
        <w:pStyle w:val="NoSpacing"/>
      </w:pPr>
      <w:r w:rsidRPr="00B725D5">
        <w:t>201</w:t>
      </w:r>
      <w:r w:rsidR="00523FCD" w:rsidRPr="00B725D5">
        <w:t>3</w:t>
      </w:r>
      <w:r w:rsidRPr="00B725D5">
        <w:t xml:space="preserve"> no.</w:t>
      </w:r>
      <w:r w:rsidR="00303C86" w:rsidRPr="00B725D5">
        <w:t>4</w:t>
      </w:r>
    </w:p>
    <w:p w:rsidR="00523FCD" w:rsidRPr="00B725D5" w:rsidRDefault="00523FCD" w:rsidP="004302DE">
      <w:pPr>
        <w:pStyle w:val="NoSpacing"/>
      </w:pPr>
      <w:r w:rsidRPr="00B725D5">
        <w:t xml:space="preserve">In an experiment to investigate the variation of the resistance </w:t>
      </w:r>
      <w:r w:rsidRPr="00B725D5">
        <w:rPr>
          <w:i/>
          <w:iCs/>
        </w:rPr>
        <w:t xml:space="preserve">R </w:t>
      </w:r>
      <w:r w:rsidRPr="00B725D5">
        <w:t xml:space="preserve">of a thermistor with temperature </w:t>
      </w:r>
      <w:r w:rsidRPr="00B725D5">
        <w:rPr>
          <w:i/>
          <w:iCs/>
        </w:rPr>
        <w:t xml:space="preserve">θ </w:t>
      </w:r>
      <w:r w:rsidRPr="00B725D5">
        <w:t>a student measured the resistance of a thermistor at different temperatures.</w:t>
      </w:r>
    </w:p>
    <w:p w:rsidR="00523FCD" w:rsidRPr="00B725D5" w:rsidRDefault="00523FCD" w:rsidP="004302DE">
      <w:pPr>
        <w:pStyle w:val="NoSpacing"/>
      </w:pPr>
      <w:r w:rsidRPr="00B725D5">
        <w:t xml:space="preserve">Draw a labelled diagram of the apparatus used in the experiment. </w:t>
      </w:r>
    </w:p>
    <w:p w:rsidR="00523FCD" w:rsidRPr="00B725D5" w:rsidRDefault="00523FCD" w:rsidP="004302DE">
      <w:pPr>
        <w:pStyle w:val="NoSpacing"/>
      </w:pPr>
      <w:r w:rsidRPr="00B725D5">
        <w:t xml:space="preserve">How did the student measure the resistance of the thermistor? </w:t>
      </w:r>
    </w:p>
    <w:p w:rsidR="00523FCD" w:rsidRPr="00B725D5" w:rsidRDefault="00523FCD" w:rsidP="004302DE">
      <w:pPr>
        <w:pStyle w:val="NoSpacing"/>
      </w:pPr>
    </w:p>
    <w:p w:rsidR="00695D11" w:rsidRPr="00B725D5" w:rsidRDefault="00523FCD" w:rsidP="004302DE">
      <w:pPr>
        <w:pStyle w:val="NoSpacing"/>
      </w:pPr>
      <w:r w:rsidRPr="00B725D5">
        <w:t>The table shows the measurements recorded by the student.</w:t>
      </w:r>
    </w:p>
    <w:tbl>
      <w:tblPr>
        <w:tblStyle w:val="TableGrid"/>
        <w:tblpPr w:leftFromText="180" w:rightFromText="180" w:vertAnchor="text" w:horzAnchor="page" w:tblpX="3838" w:tblpY="134"/>
        <w:tblW w:w="0" w:type="auto"/>
        <w:tblLook w:val="04A0"/>
      </w:tblPr>
      <w:tblGrid>
        <w:gridCol w:w="675"/>
        <w:gridCol w:w="709"/>
        <w:gridCol w:w="709"/>
        <w:gridCol w:w="850"/>
        <w:gridCol w:w="709"/>
        <w:gridCol w:w="709"/>
        <w:gridCol w:w="709"/>
        <w:gridCol w:w="708"/>
      </w:tblGrid>
      <w:tr w:rsidR="00523FCD" w:rsidRPr="00B725D5" w:rsidTr="00523FCD">
        <w:tc>
          <w:tcPr>
            <w:tcW w:w="675" w:type="dxa"/>
          </w:tcPr>
          <w:p w:rsidR="00523FCD" w:rsidRPr="00B725D5" w:rsidRDefault="00523FCD" w:rsidP="004302DE">
            <w:pPr>
              <w:pStyle w:val="NoSpacing"/>
              <w:rPr>
                <w:i/>
                <w:iCs/>
              </w:rPr>
            </w:pPr>
            <w:r w:rsidRPr="00B725D5">
              <w:rPr>
                <w:i/>
                <w:iCs/>
              </w:rPr>
              <w:t>θ</w:t>
            </w:r>
            <w:r w:rsidRPr="00B725D5">
              <w:t>/°C</w:t>
            </w:r>
          </w:p>
        </w:tc>
        <w:tc>
          <w:tcPr>
            <w:tcW w:w="709" w:type="dxa"/>
          </w:tcPr>
          <w:p w:rsidR="00523FCD" w:rsidRPr="00B725D5" w:rsidRDefault="00523FCD" w:rsidP="004302DE">
            <w:pPr>
              <w:pStyle w:val="NoSpacing"/>
            </w:pPr>
            <w:r w:rsidRPr="00B725D5">
              <w:t xml:space="preserve">10 </w:t>
            </w:r>
          </w:p>
        </w:tc>
        <w:tc>
          <w:tcPr>
            <w:tcW w:w="709" w:type="dxa"/>
          </w:tcPr>
          <w:p w:rsidR="00523FCD" w:rsidRPr="00B725D5" w:rsidRDefault="00523FCD" w:rsidP="004302DE">
            <w:pPr>
              <w:pStyle w:val="NoSpacing"/>
            </w:pPr>
            <w:r w:rsidRPr="00B725D5">
              <w:t xml:space="preserve"> 20</w:t>
            </w:r>
          </w:p>
        </w:tc>
        <w:tc>
          <w:tcPr>
            <w:tcW w:w="850" w:type="dxa"/>
          </w:tcPr>
          <w:p w:rsidR="00523FCD" w:rsidRPr="00B725D5" w:rsidRDefault="00523FCD" w:rsidP="004302DE">
            <w:pPr>
              <w:pStyle w:val="NoSpacing"/>
            </w:pPr>
            <w:r w:rsidRPr="00B725D5">
              <w:t>30</w:t>
            </w:r>
          </w:p>
        </w:tc>
        <w:tc>
          <w:tcPr>
            <w:tcW w:w="709" w:type="dxa"/>
          </w:tcPr>
          <w:p w:rsidR="00523FCD" w:rsidRPr="00B725D5" w:rsidRDefault="00523FCD" w:rsidP="004302DE">
            <w:pPr>
              <w:pStyle w:val="NoSpacing"/>
            </w:pPr>
            <w:r w:rsidRPr="00B725D5">
              <w:t>40</w:t>
            </w:r>
          </w:p>
        </w:tc>
        <w:tc>
          <w:tcPr>
            <w:tcW w:w="709" w:type="dxa"/>
          </w:tcPr>
          <w:p w:rsidR="00523FCD" w:rsidRPr="00B725D5" w:rsidRDefault="00523FCD" w:rsidP="004302DE">
            <w:pPr>
              <w:pStyle w:val="NoSpacing"/>
            </w:pPr>
            <w:r w:rsidRPr="00B725D5">
              <w:t>50</w:t>
            </w:r>
          </w:p>
        </w:tc>
        <w:tc>
          <w:tcPr>
            <w:tcW w:w="709" w:type="dxa"/>
          </w:tcPr>
          <w:p w:rsidR="00523FCD" w:rsidRPr="00B725D5" w:rsidRDefault="00523FCD" w:rsidP="004302DE">
            <w:pPr>
              <w:pStyle w:val="NoSpacing"/>
            </w:pPr>
            <w:r w:rsidRPr="00B725D5">
              <w:t>60</w:t>
            </w:r>
          </w:p>
        </w:tc>
        <w:tc>
          <w:tcPr>
            <w:tcW w:w="708" w:type="dxa"/>
          </w:tcPr>
          <w:p w:rsidR="00523FCD" w:rsidRPr="00B725D5" w:rsidRDefault="00523FCD" w:rsidP="004302DE">
            <w:pPr>
              <w:pStyle w:val="NoSpacing"/>
            </w:pPr>
            <w:r w:rsidRPr="00B725D5">
              <w:t>70</w:t>
            </w:r>
          </w:p>
        </w:tc>
      </w:tr>
      <w:tr w:rsidR="00523FCD" w:rsidRPr="00B725D5" w:rsidTr="00523FCD">
        <w:tc>
          <w:tcPr>
            <w:tcW w:w="675" w:type="dxa"/>
          </w:tcPr>
          <w:p w:rsidR="00523FCD" w:rsidRPr="00B725D5" w:rsidRDefault="00523FCD" w:rsidP="004302DE">
            <w:pPr>
              <w:pStyle w:val="NoSpacing"/>
            </w:pPr>
            <w:r w:rsidRPr="00B725D5">
              <w:t>R/Ω</w:t>
            </w:r>
          </w:p>
        </w:tc>
        <w:tc>
          <w:tcPr>
            <w:tcW w:w="709" w:type="dxa"/>
          </w:tcPr>
          <w:p w:rsidR="00523FCD" w:rsidRPr="00B725D5" w:rsidRDefault="00523FCD" w:rsidP="004302DE">
            <w:pPr>
              <w:pStyle w:val="NoSpacing"/>
            </w:pPr>
            <w:r w:rsidRPr="00B725D5">
              <w:t>1800</w:t>
            </w:r>
          </w:p>
        </w:tc>
        <w:tc>
          <w:tcPr>
            <w:tcW w:w="709" w:type="dxa"/>
          </w:tcPr>
          <w:p w:rsidR="00523FCD" w:rsidRPr="00B725D5" w:rsidRDefault="00523FCD" w:rsidP="004302DE">
            <w:pPr>
              <w:pStyle w:val="NoSpacing"/>
            </w:pPr>
            <w:r w:rsidRPr="00B725D5">
              <w:t>1200</w:t>
            </w:r>
          </w:p>
        </w:tc>
        <w:tc>
          <w:tcPr>
            <w:tcW w:w="850" w:type="dxa"/>
          </w:tcPr>
          <w:p w:rsidR="00523FCD" w:rsidRPr="00B725D5" w:rsidRDefault="00523FCD" w:rsidP="004302DE">
            <w:pPr>
              <w:pStyle w:val="NoSpacing"/>
            </w:pPr>
            <w:r w:rsidRPr="00B725D5">
              <w:t>750</w:t>
            </w:r>
          </w:p>
        </w:tc>
        <w:tc>
          <w:tcPr>
            <w:tcW w:w="709" w:type="dxa"/>
          </w:tcPr>
          <w:p w:rsidR="00523FCD" w:rsidRPr="00B725D5" w:rsidRDefault="00523FCD" w:rsidP="004302DE">
            <w:pPr>
              <w:pStyle w:val="NoSpacing"/>
            </w:pPr>
            <w:r w:rsidRPr="00B725D5">
              <w:t>400</w:t>
            </w:r>
          </w:p>
        </w:tc>
        <w:tc>
          <w:tcPr>
            <w:tcW w:w="709" w:type="dxa"/>
          </w:tcPr>
          <w:p w:rsidR="00523FCD" w:rsidRPr="00B725D5" w:rsidRDefault="00523FCD" w:rsidP="004302DE">
            <w:pPr>
              <w:pStyle w:val="NoSpacing"/>
            </w:pPr>
            <w:r w:rsidRPr="00B725D5">
              <w:t>190</w:t>
            </w:r>
          </w:p>
        </w:tc>
        <w:tc>
          <w:tcPr>
            <w:tcW w:w="709" w:type="dxa"/>
          </w:tcPr>
          <w:p w:rsidR="00523FCD" w:rsidRPr="00B725D5" w:rsidRDefault="00523FCD" w:rsidP="004302DE">
            <w:pPr>
              <w:pStyle w:val="NoSpacing"/>
            </w:pPr>
            <w:r w:rsidRPr="00B725D5">
              <w:t>90</w:t>
            </w:r>
          </w:p>
        </w:tc>
        <w:tc>
          <w:tcPr>
            <w:tcW w:w="708" w:type="dxa"/>
          </w:tcPr>
          <w:p w:rsidR="00523FCD" w:rsidRPr="00B725D5" w:rsidRDefault="00523FCD" w:rsidP="004302DE">
            <w:pPr>
              <w:pStyle w:val="NoSpacing"/>
            </w:pPr>
            <w:r w:rsidRPr="00B725D5">
              <w:t>40</w:t>
            </w:r>
          </w:p>
        </w:tc>
      </w:tr>
    </w:tbl>
    <w:p w:rsidR="00523FCD" w:rsidRPr="00B725D5" w:rsidRDefault="00523FCD" w:rsidP="004302DE">
      <w:pPr>
        <w:pStyle w:val="NoSpacing"/>
      </w:pPr>
    </w:p>
    <w:p w:rsidR="00523FCD" w:rsidRPr="00B725D5" w:rsidRDefault="00523FCD" w:rsidP="004302DE">
      <w:pPr>
        <w:pStyle w:val="NoSpacing"/>
      </w:pPr>
    </w:p>
    <w:p w:rsidR="00523FCD" w:rsidRPr="00B725D5" w:rsidRDefault="00523FCD" w:rsidP="004302DE">
      <w:pPr>
        <w:pStyle w:val="NoSpacing"/>
      </w:pPr>
    </w:p>
    <w:p w:rsidR="00523FCD" w:rsidRPr="00B725D5" w:rsidRDefault="00523FCD" w:rsidP="004302DE">
      <w:pPr>
        <w:pStyle w:val="NoSpacing"/>
        <w:numPr>
          <w:ilvl w:val="0"/>
          <w:numId w:val="17"/>
        </w:numPr>
      </w:pPr>
      <w:r w:rsidRPr="00B725D5">
        <w:t xml:space="preserve">Plot a graph on graph paper to show the relationship between resistance </w:t>
      </w:r>
      <w:r w:rsidRPr="00B725D5">
        <w:rPr>
          <w:i/>
          <w:iCs/>
        </w:rPr>
        <w:t xml:space="preserve">R </w:t>
      </w:r>
      <w:r w:rsidRPr="00B725D5">
        <w:t xml:space="preserve">of the thermistor and the temperature </w:t>
      </w:r>
      <w:r w:rsidRPr="00B725D5">
        <w:rPr>
          <w:i/>
          <w:iCs/>
        </w:rPr>
        <w:t>θ</w:t>
      </w:r>
      <w:r w:rsidRPr="00B725D5">
        <w:t xml:space="preserve">. (Put </w:t>
      </w:r>
      <w:r w:rsidRPr="00B725D5">
        <w:rPr>
          <w:i/>
          <w:iCs/>
        </w:rPr>
        <w:t xml:space="preserve">θ </w:t>
      </w:r>
      <w:r w:rsidRPr="00B725D5">
        <w:t xml:space="preserve">on the </w:t>
      </w:r>
      <w:r w:rsidRPr="00B725D5">
        <w:rPr>
          <w:i/>
          <w:iCs/>
        </w:rPr>
        <w:t>X</w:t>
      </w:r>
      <w:r w:rsidRPr="00B725D5">
        <w:t xml:space="preserve">-axis.) </w:t>
      </w:r>
    </w:p>
    <w:p w:rsidR="00523FCD" w:rsidRPr="00B725D5" w:rsidRDefault="00523FCD" w:rsidP="004302DE">
      <w:pPr>
        <w:pStyle w:val="NoSpacing"/>
        <w:numPr>
          <w:ilvl w:val="0"/>
          <w:numId w:val="17"/>
        </w:numPr>
      </w:pPr>
      <w:r w:rsidRPr="00B725D5">
        <w:t>Use the graph to estimate the temperature of the thermistor when its resistance is 500 Ω.</w:t>
      </w:r>
    </w:p>
    <w:p w:rsidR="00523FCD" w:rsidRPr="00B725D5" w:rsidRDefault="00523FCD" w:rsidP="004302DE">
      <w:pPr>
        <w:pStyle w:val="NoSpacing"/>
        <w:numPr>
          <w:ilvl w:val="0"/>
          <w:numId w:val="17"/>
        </w:numPr>
      </w:pPr>
      <w:r w:rsidRPr="00B725D5">
        <w:t>What can you tell from the graph about the relationship between the resistance of a thermistor and its temperature?</w:t>
      </w:r>
    </w:p>
    <w:p w:rsidR="00523FCD" w:rsidRPr="00B725D5" w:rsidRDefault="00523FCD" w:rsidP="004302DE">
      <w:pPr>
        <w:pStyle w:val="NoSpacing"/>
      </w:pPr>
    </w:p>
    <w:p w:rsidR="00695D11" w:rsidRPr="00B725D5" w:rsidRDefault="00695D11" w:rsidP="004302DE">
      <w:pPr>
        <w:pStyle w:val="NoSpacing"/>
      </w:pPr>
    </w:p>
    <w:p w:rsidR="00FF110A" w:rsidRPr="00B725D5" w:rsidRDefault="00FF110A">
      <w:pPr>
        <w:rPr>
          <w:rFonts w:cs="Times New Roman"/>
          <w:b/>
          <w:bCs/>
          <w:sz w:val="24"/>
          <w:szCs w:val="24"/>
        </w:rPr>
      </w:pPr>
      <w:r w:rsidRPr="00B725D5">
        <w:rPr>
          <w:rFonts w:cs="Times New Roman"/>
          <w:b/>
          <w:bCs/>
          <w:sz w:val="24"/>
          <w:szCs w:val="24"/>
        </w:rPr>
        <w:br w:type="page"/>
      </w:r>
    </w:p>
    <w:p w:rsidR="007A7C82" w:rsidRPr="00B725D5" w:rsidRDefault="00166C7E" w:rsidP="004302DE">
      <w:pPr>
        <w:pStyle w:val="NoSpacing"/>
      </w:pPr>
      <w:r w:rsidRPr="00B725D5">
        <w:lastRenderedPageBreak/>
        <w:t>201</w:t>
      </w:r>
      <w:r w:rsidR="00523FCD" w:rsidRPr="00B725D5">
        <w:t>3</w:t>
      </w:r>
      <w:r w:rsidRPr="00B725D5">
        <w:t xml:space="preserve"> no.</w:t>
      </w:r>
      <w:r w:rsidR="007A7C82" w:rsidRPr="00B725D5">
        <w:t>5</w:t>
      </w:r>
    </w:p>
    <w:p w:rsidR="00523FCD" w:rsidRPr="00B725D5" w:rsidRDefault="00523FCD" w:rsidP="006D2DE2">
      <w:pPr>
        <w:pStyle w:val="NoSpacing"/>
        <w:numPr>
          <w:ilvl w:val="0"/>
          <w:numId w:val="18"/>
        </w:numPr>
        <w:rPr>
          <w:noProof/>
          <w:lang w:eastAsia="en-IE"/>
        </w:rPr>
      </w:pPr>
      <w:r w:rsidRPr="00B725D5">
        <w:rPr>
          <w:noProof/>
          <w:lang w:eastAsia="en-IE"/>
        </w:rPr>
        <w:t>Give an example of (i) a vector quantity, (ii) a scalar quantity.</w:t>
      </w:r>
    </w:p>
    <w:p w:rsidR="00FF110A" w:rsidRPr="00B725D5" w:rsidRDefault="00FF110A" w:rsidP="004302DE">
      <w:pPr>
        <w:pStyle w:val="NoSpacing"/>
        <w:numPr>
          <w:ilvl w:val="0"/>
          <w:numId w:val="18"/>
        </w:numPr>
        <w:rPr>
          <w:noProof/>
          <w:lang w:eastAsia="en-IE"/>
        </w:rPr>
      </w:pPr>
      <w:r w:rsidRPr="00B725D5">
        <w:rPr>
          <w:noProof/>
          <w:lang w:eastAsia="en-IE"/>
        </w:rPr>
        <w:drawing>
          <wp:anchor distT="0" distB="0" distL="114300" distR="114300" simplePos="0" relativeHeight="251658240" behindDoc="0" locked="0" layoutInCell="1" allowOverlap="1">
            <wp:simplePos x="0" y="0"/>
            <wp:positionH relativeFrom="column">
              <wp:posOffset>4276725</wp:posOffset>
            </wp:positionH>
            <wp:positionV relativeFrom="paragraph">
              <wp:posOffset>68580</wp:posOffset>
            </wp:positionV>
            <wp:extent cx="2771775" cy="10477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71775" cy="1047750"/>
                    </a:xfrm>
                    <a:prstGeom prst="rect">
                      <a:avLst/>
                    </a:prstGeom>
                    <a:noFill/>
                    <a:ln w="9525">
                      <a:noFill/>
                      <a:miter lim="800000"/>
                      <a:headEnd/>
                      <a:tailEnd/>
                    </a:ln>
                  </pic:spPr>
                </pic:pic>
              </a:graphicData>
            </a:graphic>
          </wp:anchor>
        </w:drawing>
      </w:r>
      <w:r w:rsidR="00523FCD" w:rsidRPr="00B725D5">
        <w:rPr>
          <w:noProof/>
          <w:lang w:eastAsia="en-IE"/>
        </w:rPr>
        <w:t>The spanner shown in the diagram is used to turn a nut. Calculate the moment of the force applied by the spanner to the nut.</w:t>
      </w:r>
    </w:p>
    <w:p w:rsidR="00523FCD" w:rsidRPr="00B725D5" w:rsidRDefault="00523FCD" w:rsidP="006D2DE2">
      <w:pPr>
        <w:pStyle w:val="NoSpacing"/>
        <w:numPr>
          <w:ilvl w:val="0"/>
          <w:numId w:val="18"/>
        </w:numPr>
        <w:rPr>
          <w:noProof/>
          <w:lang w:eastAsia="en-IE"/>
        </w:rPr>
      </w:pPr>
      <w:r w:rsidRPr="00B725D5">
        <w:rPr>
          <w:noProof/>
          <w:lang w:eastAsia="en-IE"/>
        </w:rPr>
        <w:t>Which of the following scientists is associated with the discovery of the structure of the atom?</w:t>
      </w:r>
    </w:p>
    <w:p w:rsidR="00523FCD" w:rsidRPr="00B725D5" w:rsidRDefault="00523FCD" w:rsidP="006D2DE2">
      <w:pPr>
        <w:pStyle w:val="NoSpacing"/>
        <w:ind w:left="360"/>
        <w:rPr>
          <w:noProof/>
          <w:lang w:eastAsia="en-IE"/>
        </w:rPr>
      </w:pPr>
      <w:r w:rsidRPr="00B725D5">
        <w:rPr>
          <w:noProof/>
          <w:lang w:eastAsia="en-IE"/>
        </w:rPr>
        <w:t>Einstein Rutherford Faraday Coulomb</w:t>
      </w:r>
    </w:p>
    <w:p w:rsidR="00523FCD" w:rsidRPr="00B725D5" w:rsidRDefault="00523FCD" w:rsidP="006D2DE2">
      <w:pPr>
        <w:pStyle w:val="NoSpacing"/>
        <w:numPr>
          <w:ilvl w:val="0"/>
          <w:numId w:val="18"/>
        </w:numPr>
        <w:rPr>
          <w:noProof/>
          <w:lang w:eastAsia="en-IE"/>
        </w:rPr>
      </w:pPr>
      <w:r w:rsidRPr="00B725D5">
        <w:rPr>
          <w:noProof/>
          <w:lang w:eastAsia="en-IE"/>
        </w:rPr>
        <w:t>What is meant by the threshold of hearing?</w:t>
      </w:r>
    </w:p>
    <w:p w:rsidR="00523FCD" w:rsidRPr="00B725D5" w:rsidRDefault="00523FCD" w:rsidP="006D2DE2">
      <w:pPr>
        <w:pStyle w:val="NoSpacing"/>
        <w:numPr>
          <w:ilvl w:val="0"/>
          <w:numId w:val="18"/>
        </w:numPr>
        <w:rPr>
          <w:noProof/>
          <w:lang w:eastAsia="en-IE"/>
        </w:rPr>
      </w:pPr>
      <w:r w:rsidRPr="00B725D5">
        <w:rPr>
          <w:noProof/>
          <w:lang w:eastAsia="en-IE"/>
        </w:rPr>
        <w:t>How does light travel through an optical fibre?</w:t>
      </w:r>
    </w:p>
    <w:p w:rsidR="00523FCD" w:rsidRPr="00B725D5" w:rsidRDefault="00523FCD" w:rsidP="006D2DE2">
      <w:pPr>
        <w:pStyle w:val="NoSpacing"/>
        <w:numPr>
          <w:ilvl w:val="0"/>
          <w:numId w:val="18"/>
        </w:numPr>
        <w:rPr>
          <w:noProof/>
          <w:lang w:eastAsia="en-IE"/>
        </w:rPr>
      </w:pPr>
      <w:r w:rsidRPr="00B725D5">
        <w:rPr>
          <w:noProof/>
          <w:lang w:eastAsia="en-IE"/>
        </w:rPr>
        <w:t>Give a common use for a convex lens.</w:t>
      </w:r>
    </w:p>
    <w:p w:rsidR="00523FCD" w:rsidRPr="00B725D5" w:rsidRDefault="00523FCD" w:rsidP="006D2DE2">
      <w:pPr>
        <w:pStyle w:val="NoSpacing"/>
        <w:numPr>
          <w:ilvl w:val="0"/>
          <w:numId w:val="18"/>
        </w:numPr>
        <w:rPr>
          <w:noProof/>
          <w:lang w:eastAsia="en-IE"/>
        </w:rPr>
      </w:pPr>
      <w:r w:rsidRPr="00B725D5">
        <w:rPr>
          <w:noProof/>
          <w:lang w:eastAsia="en-IE"/>
        </w:rPr>
        <w:t>What colour is the wire that is connected to the fuse in a standard three-pin plug?</w:t>
      </w:r>
    </w:p>
    <w:p w:rsidR="00523FCD" w:rsidRPr="00B725D5" w:rsidRDefault="00523FCD" w:rsidP="006D2DE2">
      <w:pPr>
        <w:pStyle w:val="NoSpacing"/>
        <w:numPr>
          <w:ilvl w:val="0"/>
          <w:numId w:val="18"/>
        </w:numPr>
        <w:rPr>
          <w:noProof/>
          <w:lang w:eastAsia="en-IE"/>
        </w:rPr>
      </w:pPr>
      <w:r w:rsidRPr="00B725D5">
        <w:rPr>
          <w:noProof/>
          <w:lang w:eastAsia="en-IE"/>
        </w:rPr>
        <w:t>Give a common use for a capacitor.</w:t>
      </w:r>
    </w:p>
    <w:p w:rsidR="00523FCD" w:rsidRPr="00B725D5" w:rsidRDefault="00523FCD" w:rsidP="006D2DE2">
      <w:pPr>
        <w:pStyle w:val="NoSpacing"/>
        <w:numPr>
          <w:ilvl w:val="0"/>
          <w:numId w:val="18"/>
        </w:numPr>
        <w:rPr>
          <w:noProof/>
          <w:lang w:eastAsia="en-IE"/>
        </w:rPr>
      </w:pPr>
      <w:r w:rsidRPr="00B725D5">
        <w:rPr>
          <w:noProof/>
          <w:lang w:eastAsia="en-IE"/>
        </w:rPr>
        <w:t>What is the photoelectric effect?</w:t>
      </w:r>
    </w:p>
    <w:p w:rsidR="00523FCD" w:rsidRPr="00B725D5" w:rsidRDefault="00523FCD" w:rsidP="006D2DE2">
      <w:pPr>
        <w:pStyle w:val="NoSpacing"/>
        <w:numPr>
          <w:ilvl w:val="0"/>
          <w:numId w:val="18"/>
        </w:numPr>
        <w:rPr>
          <w:noProof/>
          <w:lang w:eastAsia="en-IE"/>
        </w:rPr>
      </w:pPr>
      <w:r w:rsidRPr="00B725D5">
        <w:rPr>
          <w:noProof/>
          <w:lang w:eastAsia="en-IE"/>
        </w:rPr>
        <w:t>Name one method for detecting radioactive particles.</w:t>
      </w:r>
    </w:p>
    <w:p w:rsidR="00523FCD" w:rsidRPr="00B725D5" w:rsidRDefault="00523FCD" w:rsidP="004302DE">
      <w:pPr>
        <w:pStyle w:val="NoSpacing"/>
        <w:rPr>
          <w:noProof/>
          <w:lang w:eastAsia="en-IE"/>
        </w:rPr>
      </w:pPr>
    </w:p>
    <w:p w:rsidR="00523FCD" w:rsidRPr="00B725D5" w:rsidRDefault="00523FCD" w:rsidP="004302DE">
      <w:pPr>
        <w:pStyle w:val="NoSpacing"/>
        <w:rPr>
          <w:noProof/>
          <w:lang w:eastAsia="en-IE"/>
        </w:rPr>
      </w:pPr>
    </w:p>
    <w:p w:rsidR="00523FCD" w:rsidRPr="00B725D5" w:rsidRDefault="00523FCD" w:rsidP="004302DE">
      <w:pPr>
        <w:pStyle w:val="NoSpacing"/>
        <w:rPr>
          <w:noProof/>
          <w:lang w:eastAsia="en-IE"/>
        </w:rPr>
      </w:pPr>
    </w:p>
    <w:p w:rsidR="00523FCD" w:rsidRPr="00B725D5" w:rsidRDefault="00523FCD" w:rsidP="004302DE">
      <w:pPr>
        <w:pStyle w:val="NoSpacing"/>
        <w:rPr>
          <w:noProof/>
          <w:lang w:eastAsia="en-IE"/>
        </w:rPr>
      </w:pPr>
    </w:p>
    <w:p w:rsidR="00523FCD" w:rsidRPr="00B725D5" w:rsidRDefault="00523FCD" w:rsidP="004302DE">
      <w:pPr>
        <w:pStyle w:val="NoSpacing"/>
        <w:rPr>
          <w:noProof/>
          <w:lang w:eastAsia="en-IE"/>
        </w:rPr>
      </w:pPr>
    </w:p>
    <w:p w:rsidR="00462533" w:rsidRPr="00B725D5" w:rsidRDefault="00FF110A" w:rsidP="004302DE">
      <w:pPr>
        <w:pStyle w:val="NoSpacing"/>
        <w:rPr>
          <w:b/>
        </w:rPr>
      </w:pPr>
      <w:r w:rsidRPr="00B725D5">
        <w:rPr>
          <w:b/>
          <w:noProof/>
          <w:lang w:eastAsia="en-IE"/>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71120</wp:posOffset>
            </wp:positionV>
            <wp:extent cx="1676400" cy="11430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76400" cy="1143000"/>
                    </a:xfrm>
                    <a:prstGeom prst="rect">
                      <a:avLst/>
                    </a:prstGeom>
                    <a:noFill/>
                    <a:ln w="9525">
                      <a:noFill/>
                      <a:miter lim="800000"/>
                      <a:headEnd/>
                      <a:tailEnd/>
                    </a:ln>
                  </pic:spPr>
                </pic:pic>
              </a:graphicData>
            </a:graphic>
          </wp:anchor>
        </w:drawing>
      </w:r>
      <w:r w:rsidR="00166C7E" w:rsidRPr="00B725D5">
        <w:rPr>
          <w:b/>
        </w:rPr>
        <w:t>201</w:t>
      </w:r>
      <w:r w:rsidR="0002286B" w:rsidRPr="00B725D5">
        <w:rPr>
          <w:b/>
        </w:rPr>
        <w:t>3</w:t>
      </w:r>
      <w:r w:rsidR="00166C7E" w:rsidRPr="00B725D5">
        <w:rPr>
          <w:b/>
        </w:rPr>
        <w:t xml:space="preserve"> no.</w:t>
      </w:r>
      <w:r w:rsidR="00462533" w:rsidRPr="00B725D5">
        <w:rPr>
          <w:b/>
        </w:rPr>
        <w:t xml:space="preserve">6 </w:t>
      </w:r>
    </w:p>
    <w:p w:rsidR="0002286B" w:rsidRPr="00B725D5" w:rsidRDefault="00523FCD" w:rsidP="004302DE">
      <w:pPr>
        <w:pStyle w:val="NoSpacing"/>
      </w:pPr>
      <w:r w:rsidRPr="00B725D5">
        <w:t>Define momentum</w:t>
      </w:r>
      <w:r w:rsidR="0002286B" w:rsidRPr="00B725D5">
        <w:t>,</w:t>
      </w:r>
    </w:p>
    <w:p w:rsidR="00523FCD" w:rsidRPr="00B725D5" w:rsidRDefault="0002286B" w:rsidP="004302DE">
      <w:pPr>
        <w:pStyle w:val="NoSpacing"/>
      </w:pPr>
      <w:r w:rsidRPr="00B725D5">
        <w:t xml:space="preserve">Define </w:t>
      </w:r>
      <w:r w:rsidR="00523FCD" w:rsidRPr="00B725D5">
        <w:t xml:space="preserve">force. </w:t>
      </w:r>
    </w:p>
    <w:p w:rsidR="00523FCD" w:rsidRPr="00B725D5" w:rsidRDefault="00523FCD" w:rsidP="004302DE">
      <w:pPr>
        <w:pStyle w:val="NoSpacing"/>
      </w:pPr>
      <w:r w:rsidRPr="00B725D5">
        <w:t>State the principle of conservation of momentum.</w:t>
      </w:r>
    </w:p>
    <w:p w:rsidR="00523FCD" w:rsidRPr="00B725D5" w:rsidRDefault="00523FCD" w:rsidP="004302DE">
      <w:pPr>
        <w:pStyle w:val="NoSpacing"/>
      </w:pPr>
      <w:r w:rsidRPr="00B725D5">
        <w:t xml:space="preserve">Explain how the principle of conservation of momentum applies in the case of a jet engine moving an aircraft. </w:t>
      </w:r>
    </w:p>
    <w:p w:rsidR="0002286B" w:rsidRPr="00B725D5" w:rsidRDefault="0002286B" w:rsidP="004302DE">
      <w:pPr>
        <w:pStyle w:val="NoSpacing"/>
      </w:pPr>
    </w:p>
    <w:p w:rsidR="00FF110A" w:rsidRPr="00B725D5" w:rsidRDefault="00FF110A" w:rsidP="004302DE">
      <w:pPr>
        <w:pStyle w:val="NoSpacing"/>
      </w:pPr>
      <w:r w:rsidRPr="00B725D5">
        <w:rPr>
          <w:noProof/>
          <w:lang w:eastAsia="en-IE"/>
        </w:rPr>
        <w:drawing>
          <wp:anchor distT="0" distB="0" distL="114300" distR="114300" simplePos="0" relativeHeight="251660288" behindDoc="0" locked="0" layoutInCell="1" allowOverlap="1">
            <wp:simplePos x="0" y="0"/>
            <wp:positionH relativeFrom="column">
              <wp:posOffset>295275</wp:posOffset>
            </wp:positionH>
            <wp:positionV relativeFrom="paragraph">
              <wp:posOffset>473075</wp:posOffset>
            </wp:positionV>
            <wp:extent cx="6276975" cy="1209675"/>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276975" cy="1209675"/>
                    </a:xfrm>
                    <a:prstGeom prst="rect">
                      <a:avLst/>
                    </a:prstGeom>
                    <a:noFill/>
                    <a:ln w="9525">
                      <a:noFill/>
                      <a:miter lim="800000"/>
                      <a:headEnd/>
                      <a:tailEnd/>
                    </a:ln>
                  </pic:spPr>
                </pic:pic>
              </a:graphicData>
            </a:graphic>
          </wp:anchor>
        </w:drawing>
      </w:r>
      <w:r w:rsidR="00523FCD" w:rsidRPr="00B725D5">
        <w:t>A truck of mass 5000 kg is moving with a velocity 10 m s</w:t>
      </w:r>
      <w:r w:rsidR="00523FCD" w:rsidRPr="00B725D5">
        <w:rPr>
          <w:vertAlign w:val="superscript"/>
        </w:rPr>
        <w:t>−1</w:t>
      </w:r>
      <w:r w:rsidR="00523FCD" w:rsidRPr="00B725D5">
        <w:t xml:space="preserve"> when it collides with a stationary car with a mass of 1000 kg. The truck and the car then move off together.</w:t>
      </w:r>
    </w:p>
    <w:p w:rsidR="00FF110A" w:rsidRPr="00B725D5" w:rsidRDefault="00FF110A" w:rsidP="004302DE">
      <w:pPr>
        <w:pStyle w:val="NoSpacing"/>
      </w:pPr>
    </w:p>
    <w:p w:rsidR="00523FCD" w:rsidRPr="00B725D5" w:rsidRDefault="00523FCD" w:rsidP="004302DE">
      <w:pPr>
        <w:pStyle w:val="NoSpacing"/>
      </w:pPr>
      <w:r w:rsidRPr="00B725D5">
        <w:t xml:space="preserve">Calculate the momentum of the truck and the car before the collision. </w:t>
      </w:r>
    </w:p>
    <w:p w:rsidR="00523FCD" w:rsidRPr="00B725D5" w:rsidRDefault="00523FCD" w:rsidP="004302DE">
      <w:pPr>
        <w:pStyle w:val="NoSpacing"/>
      </w:pPr>
      <w:r w:rsidRPr="00B725D5">
        <w:t>What is the momentum of the combined vehicles after the collision?</w:t>
      </w:r>
    </w:p>
    <w:p w:rsidR="00523FCD" w:rsidRPr="00B725D5" w:rsidRDefault="00523FCD" w:rsidP="004302DE">
      <w:pPr>
        <w:pStyle w:val="NoSpacing"/>
      </w:pPr>
      <w:r w:rsidRPr="00B725D5">
        <w:t>Calculate the velocity of the combined vehicles after the collision.</w:t>
      </w:r>
    </w:p>
    <w:p w:rsidR="00523FCD" w:rsidRPr="00B725D5" w:rsidRDefault="00523FCD" w:rsidP="004302DE">
      <w:pPr>
        <w:pStyle w:val="NoSpacing"/>
      </w:pPr>
      <w:r w:rsidRPr="00B725D5">
        <w:t>What is the momentum of the truck after the collision?</w:t>
      </w:r>
    </w:p>
    <w:p w:rsidR="00523FCD" w:rsidRPr="00B725D5" w:rsidRDefault="00523FCD" w:rsidP="004302DE">
      <w:pPr>
        <w:pStyle w:val="NoSpacing"/>
      </w:pPr>
      <w:r w:rsidRPr="00B725D5">
        <w:t xml:space="preserve">If the collision between the truck and the car takes 0.3 seconds, calculate the force exerted by the truck on the car. </w:t>
      </w:r>
    </w:p>
    <w:p w:rsidR="00523FCD" w:rsidRPr="00B725D5" w:rsidRDefault="00523FCD" w:rsidP="004302DE">
      <w:pPr>
        <w:pStyle w:val="NoSpacing"/>
      </w:pPr>
      <w:r w:rsidRPr="00B725D5">
        <w:t>When the truck hits the back of the car the driver’s airbag inflates. The airbag deflates when it is hit by the driver’s head. Explain why the airbag reduces the risk of injury to the driver.</w:t>
      </w:r>
    </w:p>
    <w:p w:rsidR="00523FCD" w:rsidRPr="00B725D5" w:rsidRDefault="00523FCD" w:rsidP="004302DE">
      <w:pPr>
        <w:pStyle w:val="NoSpacing"/>
      </w:pPr>
    </w:p>
    <w:p w:rsidR="00523FCD" w:rsidRPr="00B725D5" w:rsidRDefault="00523FCD" w:rsidP="004302DE">
      <w:pPr>
        <w:pStyle w:val="NoSpacing"/>
      </w:pPr>
    </w:p>
    <w:p w:rsidR="00523FCD" w:rsidRPr="00B725D5" w:rsidRDefault="00523FCD" w:rsidP="004302DE">
      <w:pPr>
        <w:pStyle w:val="NoSpacing"/>
      </w:pPr>
    </w:p>
    <w:p w:rsidR="00523FCD" w:rsidRPr="00B725D5" w:rsidRDefault="00523FCD" w:rsidP="004302DE">
      <w:pPr>
        <w:pStyle w:val="NoSpacing"/>
      </w:pPr>
    </w:p>
    <w:p w:rsidR="007B7E49" w:rsidRPr="00B725D5" w:rsidRDefault="007B7E49">
      <w:pPr>
        <w:rPr>
          <w:rFonts w:cs="Times New Roman"/>
          <w:b/>
          <w:bCs/>
          <w:sz w:val="24"/>
          <w:szCs w:val="24"/>
        </w:rPr>
      </w:pPr>
      <w:r w:rsidRPr="00B725D5">
        <w:rPr>
          <w:rFonts w:cs="Times New Roman"/>
          <w:b/>
          <w:bCs/>
          <w:sz w:val="24"/>
          <w:szCs w:val="24"/>
        </w:rPr>
        <w:br w:type="page"/>
      </w:r>
    </w:p>
    <w:p w:rsidR="00F24F16" w:rsidRPr="00B725D5" w:rsidRDefault="00166C7E" w:rsidP="004302DE">
      <w:pPr>
        <w:pStyle w:val="NoSpacing"/>
      </w:pPr>
      <w:r w:rsidRPr="00B725D5">
        <w:lastRenderedPageBreak/>
        <w:t>201</w:t>
      </w:r>
      <w:r w:rsidR="0002286B" w:rsidRPr="00B725D5">
        <w:t>3</w:t>
      </w:r>
      <w:r w:rsidRPr="00B725D5">
        <w:t xml:space="preserve"> no.</w:t>
      </w:r>
      <w:r w:rsidR="00F24F16" w:rsidRPr="00B725D5">
        <w:t xml:space="preserve">7 </w:t>
      </w:r>
    </w:p>
    <w:p w:rsidR="00C0481A" w:rsidRPr="00B725D5" w:rsidRDefault="0002286B" w:rsidP="004302DE">
      <w:pPr>
        <w:pStyle w:val="NoSpacing"/>
      </w:pPr>
      <w:r w:rsidRPr="00B725D5">
        <w:t>What is meant by the frequency of a wave?</w:t>
      </w:r>
    </w:p>
    <w:p w:rsidR="0002286B" w:rsidRPr="00B725D5" w:rsidRDefault="0002286B" w:rsidP="004302DE">
      <w:pPr>
        <w:pStyle w:val="NoSpacing"/>
      </w:pPr>
      <w:r w:rsidRPr="00B725D5">
        <w:t xml:space="preserve">Give the relationship between the frequency and the wavelength of a wave. </w:t>
      </w:r>
    </w:p>
    <w:p w:rsidR="00FF110A" w:rsidRPr="00B725D5" w:rsidRDefault="00FF110A" w:rsidP="004302DE">
      <w:pPr>
        <w:pStyle w:val="NoSpacing"/>
      </w:pPr>
    </w:p>
    <w:p w:rsidR="00FF110A" w:rsidRPr="00B725D5" w:rsidRDefault="00FF110A" w:rsidP="004302DE">
      <w:pPr>
        <w:pStyle w:val="NoSpacing"/>
      </w:pPr>
    </w:p>
    <w:p w:rsidR="0002286B" w:rsidRPr="00B725D5" w:rsidRDefault="0002286B" w:rsidP="004302DE">
      <w:pPr>
        <w:pStyle w:val="NoSpacing"/>
      </w:pPr>
      <w:r w:rsidRPr="00B725D5">
        <w:t xml:space="preserve">The diagram shows a student walking in front of two loudspeakers along the path between </w:t>
      </w:r>
      <w:r w:rsidRPr="00B725D5">
        <w:rPr>
          <w:b/>
          <w:bCs/>
        </w:rPr>
        <w:t xml:space="preserve">A </w:t>
      </w:r>
      <w:r w:rsidRPr="00B725D5">
        <w:t xml:space="preserve">and </w:t>
      </w:r>
      <w:r w:rsidRPr="00B725D5">
        <w:rPr>
          <w:b/>
          <w:bCs/>
        </w:rPr>
        <w:t>B</w:t>
      </w:r>
      <w:r w:rsidRPr="00B725D5">
        <w:t xml:space="preserve">. </w:t>
      </w:r>
    </w:p>
    <w:p w:rsidR="0002286B" w:rsidRPr="00B725D5" w:rsidRDefault="0002286B" w:rsidP="004302DE">
      <w:pPr>
        <w:pStyle w:val="NoSpacing"/>
      </w:pPr>
      <w:r w:rsidRPr="00B725D5">
        <w:t>A signal generator set at 500 Hz is connected to the loudspeakers.</w:t>
      </w:r>
    </w:p>
    <w:p w:rsidR="00FF110A" w:rsidRPr="00B725D5" w:rsidRDefault="00FF110A" w:rsidP="004302DE">
      <w:pPr>
        <w:pStyle w:val="NoSpacing"/>
      </w:pPr>
      <w:r w:rsidRPr="00B725D5">
        <w:rPr>
          <w:noProof/>
          <w:lang w:eastAsia="en-IE"/>
        </w:rPr>
        <w:drawing>
          <wp:anchor distT="0" distB="0" distL="114300" distR="114300" simplePos="0" relativeHeight="251661312" behindDoc="0" locked="0" layoutInCell="1" allowOverlap="1">
            <wp:simplePos x="0" y="0"/>
            <wp:positionH relativeFrom="column">
              <wp:posOffset>762000</wp:posOffset>
            </wp:positionH>
            <wp:positionV relativeFrom="paragraph">
              <wp:posOffset>78105</wp:posOffset>
            </wp:positionV>
            <wp:extent cx="5229225" cy="105727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29225" cy="1057275"/>
                    </a:xfrm>
                    <a:prstGeom prst="rect">
                      <a:avLst/>
                    </a:prstGeom>
                    <a:noFill/>
                    <a:ln w="9525">
                      <a:noFill/>
                      <a:miter lim="800000"/>
                      <a:headEnd/>
                      <a:tailEnd/>
                    </a:ln>
                  </pic:spPr>
                </pic:pic>
              </a:graphicData>
            </a:graphic>
          </wp:anchor>
        </w:drawing>
      </w:r>
    </w:p>
    <w:p w:rsidR="00FF110A" w:rsidRPr="00B725D5" w:rsidRDefault="00FF110A" w:rsidP="004302DE">
      <w:pPr>
        <w:pStyle w:val="NoSpacing"/>
      </w:pPr>
    </w:p>
    <w:p w:rsidR="00FF110A" w:rsidRPr="00B725D5" w:rsidRDefault="00FF110A" w:rsidP="004302DE">
      <w:pPr>
        <w:pStyle w:val="NoSpacing"/>
      </w:pPr>
    </w:p>
    <w:p w:rsidR="00FF110A" w:rsidRPr="00B725D5" w:rsidRDefault="00FF110A" w:rsidP="004302DE">
      <w:pPr>
        <w:pStyle w:val="NoSpacing"/>
      </w:pPr>
    </w:p>
    <w:p w:rsidR="00FF110A" w:rsidRPr="00B725D5" w:rsidRDefault="00FF110A" w:rsidP="004302DE">
      <w:pPr>
        <w:pStyle w:val="NoSpacing"/>
      </w:pPr>
    </w:p>
    <w:p w:rsidR="00FF110A" w:rsidRPr="00B725D5" w:rsidRDefault="00FF110A" w:rsidP="004302DE">
      <w:pPr>
        <w:pStyle w:val="NoSpacing"/>
      </w:pPr>
    </w:p>
    <w:p w:rsidR="00FF110A" w:rsidRPr="00B725D5" w:rsidRDefault="00FF110A" w:rsidP="004302DE">
      <w:pPr>
        <w:pStyle w:val="NoSpacing"/>
      </w:pPr>
    </w:p>
    <w:p w:rsidR="0002286B" w:rsidRPr="00B725D5" w:rsidRDefault="0002286B" w:rsidP="004302DE">
      <w:pPr>
        <w:pStyle w:val="NoSpacing"/>
      </w:pPr>
      <w:r w:rsidRPr="00B725D5">
        <w:t xml:space="preserve">What will the student notice as he moves from </w:t>
      </w:r>
      <w:r w:rsidRPr="00B725D5">
        <w:rPr>
          <w:b/>
          <w:bCs/>
        </w:rPr>
        <w:t xml:space="preserve">A </w:t>
      </w:r>
      <w:r w:rsidRPr="00B725D5">
        <w:t xml:space="preserve">to </w:t>
      </w:r>
      <w:r w:rsidRPr="00B725D5">
        <w:rPr>
          <w:b/>
          <w:bCs/>
        </w:rPr>
        <w:t>B</w:t>
      </w:r>
      <w:r w:rsidRPr="00B725D5">
        <w:t xml:space="preserve">? </w:t>
      </w:r>
    </w:p>
    <w:p w:rsidR="0002286B" w:rsidRPr="00B725D5" w:rsidRDefault="0002286B" w:rsidP="004302DE">
      <w:pPr>
        <w:pStyle w:val="NoSpacing"/>
      </w:pPr>
      <w:r w:rsidRPr="00B725D5">
        <w:t xml:space="preserve">Name this phenomenon. </w:t>
      </w:r>
    </w:p>
    <w:p w:rsidR="0002286B" w:rsidRPr="00B725D5" w:rsidRDefault="0002286B" w:rsidP="004302DE">
      <w:pPr>
        <w:pStyle w:val="NoSpacing"/>
      </w:pPr>
      <w:r w:rsidRPr="00B725D5">
        <w:t xml:space="preserve">Explain with the aid of a diagram how this phenomenon occurs. </w:t>
      </w:r>
    </w:p>
    <w:p w:rsidR="0002286B" w:rsidRPr="00B725D5" w:rsidRDefault="0002286B" w:rsidP="004302DE">
      <w:pPr>
        <w:pStyle w:val="NoSpacing"/>
      </w:pPr>
      <w:r w:rsidRPr="00B725D5">
        <w:t>Why should this phenomenon be taken into account in the placing of speakers in theatres or auditoriums?</w:t>
      </w:r>
    </w:p>
    <w:p w:rsidR="0002286B" w:rsidRPr="00B725D5" w:rsidRDefault="0002286B" w:rsidP="004302DE">
      <w:pPr>
        <w:pStyle w:val="NoSpacing"/>
      </w:pPr>
    </w:p>
    <w:p w:rsidR="0002286B" w:rsidRPr="00B725D5" w:rsidRDefault="0002286B" w:rsidP="004302DE">
      <w:pPr>
        <w:pStyle w:val="NoSpacing"/>
      </w:pPr>
      <w:r w:rsidRPr="00B725D5">
        <w:t xml:space="preserve">The note produced by a guitar string depends on the </w:t>
      </w:r>
      <w:r w:rsidRPr="00B725D5">
        <w:rPr>
          <w:u w:val="single"/>
        </w:rPr>
        <w:t>fundamental frequency</w:t>
      </w:r>
      <w:r w:rsidRPr="00B725D5">
        <w:t xml:space="preserve"> of the string. The quality of the note depends on the number of </w:t>
      </w:r>
      <w:r w:rsidRPr="00B725D5">
        <w:rPr>
          <w:u w:val="single"/>
        </w:rPr>
        <w:t>overtones</w:t>
      </w:r>
      <w:r w:rsidRPr="00B725D5">
        <w:t xml:space="preserve"> produced. The loudness of a note is increased by resonance in the body of a guitar.</w:t>
      </w:r>
    </w:p>
    <w:p w:rsidR="0002286B" w:rsidRPr="00B725D5" w:rsidRDefault="0002286B" w:rsidP="004302DE">
      <w:pPr>
        <w:pStyle w:val="NoSpacing"/>
      </w:pPr>
    </w:p>
    <w:p w:rsidR="0002286B" w:rsidRPr="00B725D5" w:rsidRDefault="0002286B" w:rsidP="004302DE">
      <w:pPr>
        <w:pStyle w:val="NoSpacing"/>
      </w:pPr>
      <w:r w:rsidRPr="00B725D5">
        <w:t xml:space="preserve">Explain the underlined terms. </w:t>
      </w:r>
    </w:p>
    <w:p w:rsidR="0002286B" w:rsidRPr="00B725D5" w:rsidRDefault="0002286B" w:rsidP="004302DE">
      <w:pPr>
        <w:pStyle w:val="NoSpacing"/>
      </w:pPr>
      <w:r w:rsidRPr="00B725D5">
        <w:t xml:space="preserve">How can the note produced by a guitar string be changed? </w:t>
      </w:r>
    </w:p>
    <w:p w:rsidR="0002286B" w:rsidRPr="00B725D5" w:rsidRDefault="0002286B" w:rsidP="004302DE">
      <w:pPr>
        <w:pStyle w:val="NoSpacing"/>
      </w:pPr>
      <w:r w:rsidRPr="00B725D5">
        <w:t>What is resonance?</w:t>
      </w:r>
    </w:p>
    <w:p w:rsidR="0002286B" w:rsidRPr="00B725D5" w:rsidRDefault="0002286B" w:rsidP="004302DE">
      <w:pPr>
        <w:pStyle w:val="NoSpacing"/>
      </w:pPr>
    </w:p>
    <w:p w:rsidR="00C0481A" w:rsidRPr="00B725D5" w:rsidRDefault="00C0481A" w:rsidP="004302DE">
      <w:pPr>
        <w:pStyle w:val="NoSpacing"/>
      </w:pPr>
    </w:p>
    <w:p w:rsidR="00C0481A" w:rsidRPr="00B725D5" w:rsidRDefault="00C0481A" w:rsidP="004302DE">
      <w:pPr>
        <w:pStyle w:val="NoSpacing"/>
      </w:pPr>
    </w:p>
    <w:p w:rsidR="00BC20E6" w:rsidRPr="00B725D5" w:rsidRDefault="00166C7E" w:rsidP="004302DE">
      <w:pPr>
        <w:pStyle w:val="NoSpacing"/>
      </w:pPr>
      <w:r w:rsidRPr="00B725D5">
        <w:t>201</w:t>
      </w:r>
      <w:r w:rsidR="0002286B" w:rsidRPr="00B725D5">
        <w:t>3</w:t>
      </w:r>
      <w:r w:rsidRPr="00B725D5">
        <w:t xml:space="preserve"> no.</w:t>
      </w:r>
      <w:r w:rsidR="00687D7D" w:rsidRPr="00B725D5">
        <w:t>8</w:t>
      </w:r>
    </w:p>
    <w:p w:rsidR="0002286B" w:rsidRPr="00B725D5" w:rsidRDefault="0002286B" w:rsidP="004302DE">
      <w:pPr>
        <w:pStyle w:val="NoSpacing"/>
      </w:pPr>
      <w:r w:rsidRPr="00B725D5">
        <w:t>An electric current is the flow of charge in a conductor when there is a potential difference between its ends.</w:t>
      </w:r>
    </w:p>
    <w:p w:rsidR="0002286B" w:rsidRPr="00B725D5" w:rsidRDefault="00445CFD" w:rsidP="004302DE">
      <w:pPr>
        <w:pStyle w:val="NoSpacing"/>
      </w:pPr>
      <w:r w:rsidRPr="00B725D5">
        <w:rPr>
          <w:noProof/>
          <w:lang w:eastAsia="en-IE"/>
        </w:rPr>
        <w:drawing>
          <wp:anchor distT="0" distB="0" distL="114300" distR="114300" simplePos="0" relativeHeight="251662336" behindDoc="0" locked="0" layoutInCell="1" allowOverlap="1">
            <wp:simplePos x="0" y="0"/>
            <wp:positionH relativeFrom="column">
              <wp:posOffset>5133975</wp:posOffset>
            </wp:positionH>
            <wp:positionV relativeFrom="paragraph">
              <wp:posOffset>88265</wp:posOffset>
            </wp:positionV>
            <wp:extent cx="1514475" cy="1228725"/>
            <wp:effectExtent l="1905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14475" cy="1228725"/>
                    </a:xfrm>
                    <a:prstGeom prst="rect">
                      <a:avLst/>
                    </a:prstGeom>
                    <a:noFill/>
                    <a:ln w="9525">
                      <a:noFill/>
                      <a:miter lim="800000"/>
                      <a:headEnd/>
                      <a:tailEnd/>
                    </a:ln>
                  </pic:spPr>
                </pic:pic>
              </a:graphicData>
            </a:graphic>
          </wp:anchor>
        </w:drawing>
      </w:r>
      <w:r w:rsidR="0002286B" w:rsidRPr="00B725D5">
        <w:t xml:space="preserve">Name the unit of current. </w:t>
      </w:r>
    </w:p>
    <w:p w:rsidR="0002286B" w:rsidRPr="00B725D5" w:rsidRDefault="0002286B" w:rsidP="004302DE">
      <w:pPr>
        <w:pStyle w:val="NoSpacing"/>
      </w:pPr>
      <w:r w:rsidRPr="00B725D5">
        <w:t xml:space="preserve">Give an example of a conductor. </w:t>
      </w:r>
    </w:p>
    <w:p w:rsidR="0002286B" w:rsidRPr="00B725D5" w:rsidRDefault="0002286B" w:rsidP="004302DE">
      <w:pPr>
        <w:pStyle w:val="NoSpacing"/>
      </w:pPr>
      <w:r w:rsidRPr="00B725D5">
        <w:t xml:space="preserve">Name a source of potential difference. </w:t>
      </w:r>
    </w:p>
    <w:p w:rsidR="0002286B" w:rsidRPr="00B725D5" w:rsidRDefault="0002286B" w:rsidP="004302DE">
      <w:pPr>
        <w:pStyle w:val="NoSpacing"/>
      </w:pPr>
      <w:r w:rsidRPr="00B725D5">
        <w:t xml:space="preserve">What are the charge carriers in semiconductors? </w:t>
      </w:r>
    </w:p>
    <w:p w:rsidR="0002286B" w:rsidRPr="00B725D5" w:rsidRDefault="0002286B" w:rsidP="004302DE">
      <w:pPr>
        <w:pStyle w:val="NoSpacing"/>
      </w:pPr>
      <w:r w:rsidRPr="00B725D5">
        <w:t xml:space="preserve">What type of conductor does the I-V graph in the diagram represent? </w:t>
      </w:r>
    </w:p>
    <w:p w:rsidR="0002286B" w:rsidRPr="00B725D5" w:rsidRDefault="0002286B" w:rsidP="004302DE">
      <w:pPr>
        <w:pStyle w:val="NoSpacing"/>
      </w:pPr>
    </w:p>
    <w:p w:rsidR="0002286B" w:rsidRPr="00B725D5" w:rsidRDefault="0002286B" w:rsidP="004302DE">
      <w:pPr>
        <w:pStyle w:val="NoSpacing"/>
      </w:pPr>
      <w:r w:rsidRPr="00B725D5">
        <w:t>A magnetic field exists about a current-carrying conductor.</w:t>
      </w:r>
    </w:p>
    <w:p w:rsidR="0002286B" w:rsidRPr="00B725D5" w:rsidRDefault="0002286B" w:rsidP="004302DE">
      <w:pPr>
        <w:pStyle w:val="NoSpacing"/>
      </w:pPr>
      <w:r w:rsidRPr="00B725D5">
        <w:t xml:space="preserve">What is a magnetic field? </w:t>
      </w:r>
    </w:p>
    <w:p w:rsidR="0002286B" w:rsidRPr="00B725D5" w:rsidRDefault="0002286B" w:rsidP="004302DE">
      <w:pPr>
        <w:pStyle w:val="NoSpacing"/>
      </w:pPr>
      <w:r w:rsidRPr="00B725D5">
        <w:t>Describe an experiment to show that a long straight wire carrying a current has a magnetic field.</w:t>
      </w:r>
    </w:p>
    <w:p w:rsidR="0002286B" w:rsidRPr="00B725D5" w:rsidRDefault="0002286B" w:rsidP="004302DE">
      <w:pPr>
        <w:pStyle w:val="NoSpacing"/>
      </w:pPr>
      <w:r w:rsidRPr="00B725D5">
        <w:t xml:space="preserve"> Sketch the magnetic field. </w:t>
      </w:r>
    </w:p>
    <w:p w:rsidR="00C0481A" w:rsidRPr="00B725D5" w:rsidRDefault="0002286B" w:rsidP="004302DE">
      <w:pPr>
        <w:pStyle w:val="NoSpacing"/>
      </w:pPr>
      <w:r w:rsidRPr="00B725D5">
        <w:t>Give an application of the magnetic field due to a current.</w:t>
      </w:r>
    </w:p>
    <w:p w:rsidR="00C0481A" w:rsidRPr="00B725D5" w:rsidRDefault="00C0481A" w:rsidP="004302DE">
      <w:pPr>
        <w:pStyle w:val="NoSpacing"/>
      </w:pPr>
    </w:p>
    <w:p w:rsidR="00C0481A" w:rsidRPr="00B725D5" w:rsidRDefault="00C0481A" w:rsidP="004302DE">
      <w:pPr>
        <w:pStyle w:val="NoSpacing"/>
      </w:pPr>
    </w:p>
    <w:p w:rsidR="0066391F" w:rsidRPr="00B725D5" w:rsidRDefault="0066391F" w:rsidP="004302DE">
      <w:pPr>
        <w:pStyle w:val="NoSpacing"/>
      </w:pPr>
    </w:p>
    <w:p w:rsidR="00445CFD" w:rsidRPr="00B725D5" w:rsidRDefault="00445CFD">
      <w:pPr>
        <w:rPr>
          <w:rFonts w:cs="Times New Roman"/>
          <w:b/>
          <w:bCs/>
          <w:sz w:val="24"/>
          <w:szCs w:val="24"/>
        </w:rPr>
      </w:pPr>
      <w:r w:rsidRPr="00B725D5">
        <w:rPr>
          <w:rFonts w:cs="Times New Roman"/>
          <w:b/>
          <w:bCs/>
          <w:sz w:val="24"/>
          <w:szCs w:val="24"/>
        </w:rPr>
        <w:br w:type="page"/>
      </w:r>
    </w:p>
    <w:p w:rsidR="00FC5F7E" w:rsidRPr="00B725D5" w:rsidRDefault="0002286B" w:rsidP="004302DE">
      <w:pPr>
        <w:pStyle w:val="NoSpacing"/>
      </w:pPr>
      <w:r w:rsidRPr="00B725D5">
        <w:lastRenderedPageBreak/>
        <w:t>2013</w:t>
      </w:r>
      <w:r w:rsidR="00166C7E" w:rsidRPr="00B725D5">
        <w:t xml:space="preserve"> no.</w:t>
      </w:r>
      <w:r w:rsidR="00FC5F7E" w:rsidRPr="00B725D5">
        <w:t>9</w:t>
      </w:r>
    </w:p>
    <w:p w:rsidR="0002286B" w:rsidRPr="00B725D5" w:rsidRDefault="0002286B" w:rsidP="00E618C5">
      <w:pPr>
        <w:pStyle w:val="NoSpacing"/>
        <w:numPr>
          <w:ilvl w:val="0"/>
          <w:numId w:val="21"/>
        </w:numPr>
      </w:pPr>
      <w:r w:rsidRPr="00B725D5">
        <w:t>When heat is transferred to or from an object the te</w:t>
      </w:r>
      <w:r w:rsidR="00CA13CE" w:rsidRPr="00B725D5">
        <w:t>mperature of the object changes.</w:t>
      </w:r>
    </w:p>
    <w:p w:rsidR="00CA13CE" w:rsidRPr="00B725D5" w:rsidRDefault="00CA13CE" w:rsidP="00E618C5">
      <w:pPr>
        <w:pStyle w:val="NoSpacing"/>
        <w:ind w:left="360"/>
      </w:pPr>
      <w:r w:rsidRPr="00B725D5">
        <w:t xml:space="preserve">What is heat? </w:t>
      </w:r>
    </w:p>
    <w:p w:rsidR="00CA13CE" w:rsidRPr="00B725D5" w:rsidRDefault="0002286B" w:rsidP="00E618C5">
      <w:pPr>
        <w:pStyle w:val="NoSpacing"/>
        <w:numPr>
          <w:ilvl w:val="0"/>
          <w:numId w:val="21"/>
        </w:numPr>
      </w:pPr>
      <w:r w:rsidRPr="00B725D5">
        <w:t>Name the three ways in wh</w:t>
      </w:r>
      <w:r w:rsidR="00CA13CE" w:rsidRPr="00B725D5">
        <w:t xml:space="preserve">ich heat can be transferred. </w:t>
      </w:r>
    </w:p>
    <w:p w:rsidR="00CA13CE" w:rsidRPr="00B725D5" w:rsidRDefault="0002286B" w:rsidP="00E618C5">
      <w:pPr>
        <w:pStyle w:val="NoSpacing"/>
        <w:numPr>
          <w:ilvl w:val="0"/>
          <w:numId w:val="21"/>
        </w:numPr>
      </w:pPr>
      <w:r w:rsidRPr="00B725D5">
        <w:t>Describe an experiment to show how heat</w:t>
      </w:r>
      <w:r w:rsidR="00CA13CE" w:rsidRPr="00B725D5">
        <w:t xml:space="preserve"> is transferred in a liquid. </w:t>
      </w:r>
    </w:p>
    <w:p w:rsidR="00CA13CE" w:rsidRPr="00B725D5" w:rsidRDefault="00CA13CE" w:rsidP="004302DE">
      <w:pPr>
        <w:pStyle w:val="NoSpacing"/>
      </w:pPr>
    </w:p>
    <w:p w:rsidR="0002286B" w:rsidRPr="00B725D5" w:rsidRDefault="00445CFD" w:rsidP="00E618C5">
      <w:pPr>
        <w:pStyle w:val="NoSpacing"/>
        <w:numPr>
          <w:ilvl w:val="0"/>
          <w:numId w:val="21"/>
        </w:numPr>
      </w:pPr>
      <w:r w:rsidRPr="00B725D5">
        <w:rPr>
          <w:noProof/>
          <w:lang w:eastAsia="en-IE"/>
        </w:rPr>
        <w:drawing>
          <wp:anchor distT="0" distB="0" distL="114300" distR="114300" simplePos="0" relativeHeight="251663360" behindDoc="0" locked="0" layoutInCell="1" allowOverlap="1">
            <wp:simplePos x="0" y="0"/>
            <wp:positionH relativeFrom="column">
              <wp:posOffset>5686425</wp:posOffset>
            </wp:positionH>
            <wp:positionV relativeFrom="paragraph">
              <wp:posOffset>24765</wp:posOffset>
            </wp:positionV>
            <wp:extent cx="1333500" cy="133350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333500" cy="1333500"/>
                    </a:xfrm>
                    <a:prstGeom prst="rect">
                      <a:avLst/>
                    </a:prstGeom>
                    <a:noFill/>
                    <a:ln w="9525">
                      <a:noFill/>
                      <a:miter lim="800000"/>
                      <a:headEnd/>
                      <a:tailEnd/>
                    </a:ln>
                  </pic:spPr>
                </pic:pic>
              </a:graphicData>
            </a:graphic>
          </wp:anchor>
        </w:drawing>
      </w:r>
      <w:r w:rsidR="0002286B" w:rsidRPr="00B725D5">
        <w:t>The water in an electric kettle is heated by the element and its handle is made from an insulating material.</w:t>
      </w:r>
    </w:p>
    <w:p w:rsidR="0002286B" w:rsidRPr="00B725D5" w:rsidRDefault="0002286B" w:rsidP="00E618C5">
      <w:pPr>
        <w:pStyle w:val="NoSpacing"/>
        <w:ind w:left="360"/>
      </w:pPr>
      <w:r w:rsidRPr="00B725D5">
        <w:t xml:space="preserve">How does the method of heat transfer in a liquid affect the positioning of the </w:t>
      </w:r>
      <w:r w:rsidR="00CA13CE" w:rsidRPr="00B725D5">
        <w:t xml:space="preserve">heating element in a kettle? </w:t>
      </w:r>
    </w:p>
    <w:p w:rsidR="0002286B" w:rsidRPr="00B725D5" w:rsidRDefault="0002286B" w:rsidP="00E618C5">
      <w:pPr>
        <w:pStyle w:val="NoSpacing"/>
        <w:numPr>
          <w:ilvl w:val="0"/>
          <w:numId w:val="21"/>
        </w:numPr>
      </w:pPr>
      <w:r w:rsidRPr="00B725D5">
        <w:t xml:space="preserve">Why is the handle of a kettle made of an insulating material? </w:t>
      </w:r>
    </w:p>
    <w:p w:rsidR="0002286B" w:rsidRPr="00B725D5" w:rsidRDefault="0002286B" w:rsidP="00E618C5">
      <w:pPr>
        <w:pStyle w:val="NoSpacing"/>
        <w:numPr>
          <w:ilvl w:val="0"/>
          <w:numId w:val="21"/>
        </w:numPr>
      </w:pPr>
      <w:r w:rsidRPr="00B725D5">
        <w:t xml:space="preserve">Name an insulator suitable for use in the handle of a kettle. </w:t>
      </w:r>
    </w:p>
    <w:p w:rsidR="00CA13CE" w:rsidRPr="00B725D5" w:rsidRDefault="00CA13CE" w:rsidP="004302DE">
      <w:pPr>
        <w:pStyle w:val="NoSpacing"/>
      </w:pPr>
    </w:p>
    <w:p w:rsidR="0002286B" w:rsidRPr="00B725D5" w:rsidRDefault="0002286B" w:rsidP="00E618C5">
      <w:pPr>
        <w:pStyle w:val="NoSpacing"/>
        <w:numPr>
          <w:ilvl w:val="0"/>
          <w:numId w:val="21"/>
        </w:numPr>
      </w:pPr>
      <w:r w:rsidRPr="00B725D5">
        <w:t>A kettle contains 1.3 kg of water with a specific heat capacity of 4200 J kg</w:t>
      </w:r>
      <w:r w:rsidRPr="00B725D5">
        <w:rPr>
          <w:vertAlign w:val="superscript"/>
        </w:rPr>
        <w:t>−1</w:t>
      </w:r>
      <w:r w:rsidRPr="00B725D5">
        <w:t xml:space="preserve"> K</w:t>
      </w:r>
      <w:r w:rsidRPr="00B725D5">
        <w:rPr>
          <w:vertAlign w:val="superscript"/>
        </w:rPr>
        <w:t>–1</w:t>
      </w:r>
      <w:r w:rsidRPr="00B725D5">
        <w:t xml:space="preserve">. </w:t>
      </w:r>
      <w:r w:rsidR="00CA13CE" w:rsidRPr="00B725D5">
        <w:br/>
      </w:r>
      <w:r w:rsidRPr="00B725D5">
        <w:t>The temperature of the water rises from 10 °C to 80 °C during a three-minute period.</w:t>
      </w:r>
    </w:p>
    <w:p w:rsidR="00CA13CE" w:rsidRPr="00B725D5" w:rsidRDefault="0002286B" w:rsidP="00E618C5">
      <w:pPr>
        <w:pStyle w:val="NoSpacing"/>
        <w:ind w:left="360"/>
      </w:pPr>
      <w:r w:rsidRPr="00B725D5">
        <w:t>Calculate</w:t>
      </w:r>
      <w:r w:rsidR="00CA13CE" w:rsidRPr="00B725D5">
        <w:t xml:space="preserve"> </w:t>
      </w:r>
      <w:r w:rsidRPr="00B725D5">
        <w:t>th</w:t>
      </w:r>
      <w:r w:rsidR="00CA13CE" w:rsidRPr="00B725D5">
        <w:t xml:space="preserve">e energy gained by the water. </w:t>
      </w:r>
    </w:p>
    <w:p w:rsidR="00DE1B7F" w:rsidRPr="00B725D5" w:rsidRDefault="00CA13CE" w:rsidP="00E618C5">
      <w:pPr>
        <w:pStyle w:val="NoSpacing"/>
        <w:numPr>
          <w:ilvl w:val="0"/>
          <w:numId w:val="21"/>
        </w:numPr>
      </w:pPr>
      <w:r w:rsidRPr="00B725D5">
        <w:t>Calculate t</w:t>
      </w:r>
      <w:r w:rsidR="0002286B" w:rsidRPr="00B725D5">
        <w:t xml:space="preserve">he power rating of the kettle, assuming all of the electrical energy is used to </w:t>
      </w:r>
      <w:r w:rsidRPr="00B725D5">
        <w:t xml:space="preserve">heat the water. </w:t>
      </w:r>
      <w:r w:rsidR="00DE1B7F" w:rsidRPr="00B725D5">
        <w:br w:type="page"/>
      </w:r>
    </w:p>
    <w:p w:rsidR="00DC30B0" w:rsidRPr="00B725D5" w:rsidRDefault="00166C7E" w:rsidP="004302DE">
      <w:pPr>
        <w:pStyle w:val="NoSpacing"/>
      </w:pPr>
      <w:r w:rsidRPr="00B725D5">
        <w:lastRenderedPageBreak/>
        <w:t>201</w:t>
      </w:r>
      <w:r w:rsidR="00CA13CE" w:rsidRPr="00B725D5">
        <w:t>3</w:t>
      </w:r>
      <w:r w:rsidRPr="00B725D5">
        <w:t xml:space="preserve"> no.</w:t>
      </w:r>
      <w:r w:rsidR="00DE1B7F" w:rsidRPr="00B725D5">
        <w:t>10</w:t>
      </w:r>
    </w:p>
    <w:p w:rsidR="00CA13CE" w:rsidRPr="00B725D5" w:rsidRDefault="00CA13CE" w:rsidP="000005D5">
      <w:pPr>
        <w:pStyle w:val="NoSpacing"/>
        <w:numPr>
          <w:ilvl w:val="0"/>
          <w:numId w:val="22"/>
        </w:numPr>
      </w:pPr>
      <w:r w:rsidRPr="00B725D5">
        <w:t>X-rays are used to diagnose and treat medical conditions. The image shows an X-ray photograph.</w:t>
      </w:r>
    </w:p>
    <w:p w:rsidR="00CA13CE" w:rsidRPr="00B725D5" w:rsidRDefault="00445CFD" w:rsidP="000005D5">
      <w:pPr>
        <w:pStyle w:val="NoSpacing"/>
        <w:ind w:left="360"/>
      </w:pPr>
      <w:r w:rsidRPr="00B725D5">
        <w:rPr>
          <w:noProof/>
          <w:lang w:eastAsia="en-IE"/>
        </w:rPr>
        <w:drawing>
          <wp:anchor distT="0" distB="0" distL="114300" distR="114300" simplePos="0" relativeHeight="251664384" behindDoc="0" locked="0" layoutInCell="1" allowOverlap="1">
            <wp:simplePos x="0" y="0"/>
            <wp:positionH relativeFrom="column">
              <wp:posOffset>5514975</wp:posOffset>
            </wp:positionH>
            <wp:positionV relativeFrom="paragraph">
              <wp:posOffset>49530</wp:posOffset>
            </wp:positionV>
            <wp:extent cx="1323975" cy="1609725"/>
            <wp:effectExtent l="1905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323975" cy="1609725"/>
                    </a:xfrm>
                    <a:prstGeom prst="rect">
                      <a:avLst/>
                    </a:prstGeom>
                    <a:noFill/>
                    <a:ln w="9525">
                      <a:noFill/>
                      <a:miter lim="800000"/>
                      <a:headEnd/>
                      <a:tailEnd/>
                    </a:ln>
                  </pic:spPr>
                </pic:pic>
              </a:graphicData>
            </a:graphic>
          </wp:anchor>
        </w:drawing>
      </w:r>
      <w:r w:rsidR="00CA13CE" w:rsidRPr="00B725D5">
        <w:t xml:space="preserve">What are X-rays? </w:t>
      </w:r>
    </w:p>
    <w:p w:rsidR="00CA13CE" w:rsidRPr="00B725D5" w:rsidRDefault="00CA13CE" w:rsidP="000005D5">
      <w:pPr>
        <w:pStyle w:val="NoSpacing"/>
        <w:numPr>
          <w:ilvl w:val="0"/>
          <w:numId w:val="22"/>
        </w:numPr>
      </w:pPr>
      <w:r w:rsidRPr="00B725D5">
        <w:t xml:space="preserve">State a property of X-rays that makes them suitable for medical use. </w:t>
      </w:r>
    </w:p>
    <w:p w:rsidR="00CA13CE" w:rsidRPr="00B725D5" w:rsidRDefault="00CA13CE" w:rsidP="000005D5">
      <w:pPr>
        <w:pStyle w:val="NoSpacing"/>
        <w:numPr>
          <w:ilvl w:val="0"/>
          <w:numId w:val="22"/>
        </w:numPr>
      </w:pPr>
      <w:r w:rsidRPr="00B725D5">
        <w:t xml:space="preserve">Give a use, other than medical, for X-rays. </w:t>
      </w:r>
    </w:p>
    <w:p w:rsidR="00CA13CE" w:rsidRPr="00B725D5" w:rsidRDefault="00CA13CE" w:rsidP="000005D5">
      <w:pPr>
        <w:pStyle w:val="NoSpacing"/>
        <w:numPr>
          <w:ilvl w:val="0"/>
          <w:numId w:val="22"/>
        </w:numPr>
      </w:pPr>
      <w:r w:rsidRPr="00B725D5">
        <w:t>In an X-ray tube a beam of electrons is used to produce X-rays.</w:t>
      </w:r>
    </w:p>
    <w:p w:rsidR="00CA13CE" w:rsidRPr="00B725D5" w:rsidRDefault="00CA13CE" w:rsidP="000005D5">
      <w:pPr>
        <w:pStyle w:val="NoSpacing"/>
        <w:ind w:left="360"/>
      </w:pPr>
      <w:r w:rsidRPr="00B725D5">
        <w:t xml:space="preserve">Draw a labelled diagram showing the main parts of an X-ray tube. </w:t>
      </w:r>
    </w:p>
    <w:p w:rsidR="00CA13CE" w:rsidRPr="00B725D5" w:rsidRDefault="00CA13CE" w:rsidP="000005D5">
      <w:pPr>
        <w:pStyle w:val="NoSpacing"/>
        <w:numPr>
          <w:ilvl w:val="0"/>
          <w:numId w:val="22"/>
        </w:numPr>
      </w:pPr>
      <w:r w:rsidRPr="00B725D5">
        <w:t xml:space="preserve">How are electrons produced in an X-ray tube? </w:t>
      </w:r>
    </w:p>
    <w:p w:rsidR="00CA13CE" w:rsidRPr="00B725D5" w:rsidRDefault="00CA13CE" w:rsidP="000005D5">
      <w:pPr>
        <w:pStyle w:val="NoSpacing"/>
        <w:numPr>
          <w:ilvl w:val="0"/>
          <w:numId w:val="22"/>
        </w:numPr>
      </w:pPr>
      <w:r w:rsidRPr="00B725D5">
        <w:t xml:space="preserve">What is the purpose of the high voltage in an X-ray tube? </w:t>
      </w:r>
    </w:p>
    <w:p w:rsidR="00CA13CE" w:rsidRPr="00B725D5" w:rsidRDefault="00CA13CE" w:rsidP="000005D5">
      <w:pPr>
        <w:pStyle w:val="NoSpacing"/>
        <w:numPr>
          <w:ilvl w:val="0"/>
          <w:numId w:val="22"/>
        </w:numPr>
      </w:pPr>
      <w:r w:rsidRPr="00B725D5">
        <w:t xml:space="preserve">What happens when the electrons hit the target in an X-ray tube? </w:t>
      </w:r>
    </w:p>
    <w:p w:rsidR="00CA13CE" w:rsidRPr="00B725D5" w:rsidRDefault="00CA13CE" w:rsidP="000005D5">
      <w:pPr>
        <w:pStyle w:val="NoSpacing"/>
        <w:numPr>
          <w:ilvl w:val="0"/>
          <w:numId w:val="22"/>
        </w:numPr>
      </w:pPr>
      <w:r w:rsidRPr="00B725D5">
        <w:t xml:space="preserve">Name a suitable material for use as the target. </w:t>
      </w:r>
    </w:p>
    <w:p w:rsidR="0066391F" w:rsidRPr="00B725D5" w:rsidRDefault="00CA13CE" w:rsidP="000005D5">
      <w:pPr>
        <w:pStyle w:val="NoSpacing"/>
        <w:numPr>
          <w:ilvl w:val="0"/>
          <w:numId w:val="22"/>
        </w:numPr>
      </w:pPr>
      <w:r w:rsidRPr="00B725D5">
        <w:t>Give one safety precaution required when using X-rays.</w:t>
      </w:r>
    </w:p>
    <w:p w:rsidR="0066391F" w:rsidRPr="00B725D5" w:rsidRDefault="0066391F" w:rsidP="004302DE">
      <w:pPr>
        <w:pStyle w:val="NoSpacing"/>
      </w:pPr>
    </w:p>
    <w:p w:rsidR="00CA13CE" w:rsidRPr="00B725D5" w:rsidRDefault="00CA13CE" w:rsidP="00CA13CE">
      <w:pPr>
        <w:rPr>
          <w:rFonts w:cs="Times New Roman"/>
          <w:b/>
          <w:bCs/>
          <w:sz w:val="24"/>
          <w:szCs w:val="24"/>
        </w:rPr>
      </w:pPr>
    </w:p>
    <w:p w:rsidR="00DC30B0" w:rsidRPr="00B725D5" w:rsidRDefault="00166C7E" w:rsidP="004302DE">
      <w:pPr>
        <w:pStyle w:val="NoSpacing"/>
      </w:pPr>
      <w:r w:rsidRPr="00B725D5">
        <w:t>201</w:t>
      </w:r>
      <w:r w:rsidR="00CA13CE" w:rsidRPr="00B725D5">
        <w:t>3</w:t>
      </w:r>
      <w:r w:rsidRPr="00B725D5">
        <w:t xml:space="preserve"> no.</w:t>
      </w:r>
      <w:r w:rsidR="00DC30B0" w:rsidRPr="00B725D5">
        <w:t>11</w:t>
      </w:r>
    </w:p>
    <w:p w:rsidR="00CA13CE" w:rsidRPr="00B725D5" w:rsidRDefault="00CA13CE" w:rsidP="004302DE">
      <w:pPr>
        <w:pStyle w:val="NoSpacing"/>
      </w:pPr>
      <w:r w:rsidRPr="00B725D5">
        <w:t>Read this passage and answer the questions below.</w:t>
      </w:r>
    </w:p>
    <w:p w:rsidR="00CA13CE" w:rsidRPr="00B725D5" w:rsidRDefault="00CA13CE" w:rsidP="004302DE">
      <w:pPr>
        <w:pStyle w:val="NoSpacing"/>
      </w:pPr>
      <w:r w:rsidRPr="00B725D5">
        <w:t>The National Grid - Ireland’s Transmission System</w:t>
      </w:r>
    </w:p>
    <w:p w:rsidR="00CA13CE" w:rsidRPr="00B725D5" w:rsidRDefault="00CA13CE" w:rsidP="004302DE">
      <w:pPr>
        <w:pStyle w:val="NoSpacing"/>
      </w:pPr>
      <w:r w:rsidRPr="00B725D5">
        <w:t>The national grid system supplies electricity to customers. The grid consists of a network of high voltage transmission stations, power lines and cables delivering power to over 100 sub-stations all over Ireland. From these sub-stations power can be taken onwards on lower voltage lines to individual customers’ premises.</w:t>
      </w:r>
    </w:p>
    <w:p w:rsidR="00CA13CE" w:rsidRPr="00B725D5" w:rsidRDefault="00CA13CE" w:rsidP="004302DE">
      <w:pPr>
        <w:pStyle w:val="NoSpacing"/>
      </w:pPr>
      <w:r w:rsidRPr="00B725D5">
        <w:t>The network includes approximately 6,000 km of overhead lines and underground cables. High voltages are used to avoid power losses which would otherwise occur when transferring power over long distances.</w:t>
      </w:r>
    </w:p>
    <w:p w:rsidR="00CA13CE" w:rsidRPr="00B725D5" w:rsidRDefault="00445CFD" w:rsidP="004302DE">
      <w:pPr>
        <w:pStyle w:val="NoSpacing"/>
      </w:pPr>
      <w:r w:rsidRPr="00B725D5">
        <w:rPr>
          <w:noProof/>
          <w:lang w:eastAsia="en-IE"/>
        </w:rPr>
        <w:drawing>
          <wp:anchor distT="0" distB="0" distL="114300" distR="114300" simplePos="0" relativeHeight="251665408" behindDoc="0" locked="0" layoutInCell="1" allowOverlap="1">
            <wp:simplePos x="0" y="0"/>
            <wp:positionH relativeFrom="column">
              <wp:posOffset>4424680</wp:posOffset>
            </wp:positionH>
            <wp:positionV relativeFrom="paragraph">
              <wp:posOffset>435610</wp:posOffset>
            </wp:positionV>
            <wp:extent cx="2414270" cy="2105025"/>
            <wp:effectExtent l="1905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414270" cy="2105025"/>
                    </a:xfrm>
                    <a:prstGeom prst="rect">
                      <a:avLst/>
                    </a:prstGeom>
                    <a:noFill/>
                    <a:ln w="9525">
                      <a:noFill/>
                      <a:miter lim="800000"/>
                      <a:headEnd/>
                      <a:tailEnd/>
                    </a:ln>
                  </pic:spPr>
                </pic:pic>
              </a:graphicData>
            </a:graphic>
          </wp:anchor>
        </w:drawing>
      </w:r>
      <w:r w:rsidR="00CA13CE" w:rsidRPr="00B725D5">
        <w:t>Power is generated by power plants throughout the country, utilising a variety of fuel or energy sources, including gas, oil, coal, peat, hydro-electricity, wind turbines and other sources such as biomass and landfill gas. All of the major power plants feed into the national grid.</w:t>
      </w:r>
    </w:p>
    <w:p w:rsidR="00CA13CE" w:rsidRPr="00B725D5" w:rsidRDefault="00CA13CE" w:rsidP="004302DE">
      <w:pPr>
        <w:pStyle w:val="NoSpacing"/>
      </w:pPr>
      <w:r w:rsidRPr="00B725D5">
        <w:t>At the sub-stations power is transferred from the grid, transformed into medium and low voltage electricity and is delivered to Ireland’s 2.1 million domestic, commercial and industrial customers.</w:t>
      </w:r>
    </w:p>
    <w:p w:rsidR="00CA13CE" w:rsidRPr="00B725D5" w:rsidRDefault="00CA13CE" w:rsidP="004302DE">
      <w:pPr>
        <w:pStyle w:val="NoSpacing"/>
      </w:pPr>
      <w:proofErr w:type="gramStart"/>
      <w:r w:rsidRPr="00B725D5">
        <w:t xml:space="preserve">(Adapted from </w:t>
      </w:r>
      <w:r w:rsidRPr="00B725D5">
        <w:rPr>
          <w:b/>
          <w:bCs/>
          <w:i/>
          <w:iCs/>
        </w:rPr>
        <w:t xml:space="preserve">EIRGRID </w:t>
      </w:r>
      <w:r w:rsidRPr="00B725D5">
        <w:rPr>
          <w:i/>
          <w:iCs/>
        </w:rPr>
        <w:t>AT A GLANCE</w:t>
      </w:r>
      <w:r w:rsidRPr="00B725D5">
        <w:t xml:space="preserve">, </w:t>
      </w:r>
      <w:proofErr w:type="spellStart"/>
      <w:r w:rsidRPr="00B725D5">
        <w:t>Eirgrid</w:t>
      </w:r>
      <w:proofErr w:type="spellEnd"/>
      <w:r w:rsidRPr="00B725D5">
        <w:t xml:space="preserve"> information publication.)</w:t>
      </w:r>
      <w:proofErr w:type="gramEnd"/>
    </w:p>
    <w:p w:rsidR="00CA13CE" w:rsidRPr="00B725D5" w:rsidRDefault="00CA13CE" w:rsidP="008101DC">
      <w:pPr>
        <w:pStyle w:val="NoSpacing"/>
        <w:numPr>
          <w:ilvl w:val="0"/>
          <w:numId w:val="24"/>
        </w:numPr>
      </w:pPr>
      <w:r w:rsidRPr="00B725D5">
        <w:t>What are the key components of the national grid?</w:t>
      </w:r>
    </w:p>
    <w:p w:rsidR="00CA13CE" w:rsidRPr="00B725D5" w:rsidRDefault="00CA13CE" w:rsidP="008101DC">
      <w:pPr>
        <w:pStyle w:val="NoSpacing"/>
        <w:numPr>
          <w:ilvl w:val="0"/>
          <w:numId w:val="24"/>
        </w:numPr>
      </w:pPr>
      <w:r w:rsidRPr="00B725D5">
        <w:t>Why are high voltages used to transmit power over the national grid?</w:t>
      </w:r>
    </w:p>
    <w:p w:rsidR="00CA13CE" w:rsidRPr="00B725D5" w:rsidRDefault="00CA13CE" w:rsidP="008101DC">
      <w:pPr>
        <w:pStyle w:val="NoSpacing"/>
        <w:numPr>
          <w:ilvl w:val="0"/>
          <w:numId w:val="24"/>
        </w:numPr>
      </w:pPr>
      <w:r w:rsidRPr="00B725D5">
        <w:t>Why is the power supplied to domestic customers at lower voltages?</w:t>
      </w:r>
    </w:p>
    <w:p w:rsidR="00CA13CE" w:rsidRPr="00B725D5" w:rsidRDefault="00CA13CE" w:rsidP="008101DC">
      <w:pPr>
        <w:pStyle w:val="NoSpacing"/>
        <w:numPr>
          <w:ilvl w:val="0"/>
          <w:numId w:val="24"/>
        </w:numPr>
      </w:pPr>
      <w:r w:rsidRPr="00B725D5">
        <w:t>Name two renewable and two non-renewable energy sources used to generate electricity.</w:t>
      </w:r>
    </w:p>
    <w:p w:rsidR="00CA13CE" w:rsidRPr="00B725D5" w:rsidRDefault="00CA13CE" w:rsidP="008101DC">
      <w:pPr>
        <w:pStyle w:val="NoSpacing"/>
        <w:numPr>
          <w:ilvl w:val="0"/>
          <w:numId w:val="24"/>
        </w:numPr>
      </w:pPr>
      <w:r w:rsidRPr="00B725D5">
        <w:t>The national grid uses alternating current (</w:t>
      </w:r>
      <w:proofErr w:type="spellStart"/>
      <w:r w:rsidRPr="00B725D5">
        <w:t>a.c</w:t>
      </w:r>
      <w:proofErr w:type="spellEnd"/>
      <w:r w:rsidRPr="00B725D5">
        <w:t>.) rather than direct current (</w:t>
      </w:r>
      <w:proofErr w:type="spellStart"/>
      <w:r w:rsidRPr="00B725D5">
        <w:t>d.c</w:t>
      </w:r>
      <w:proofErr w:type="spellEnd"/>
      <w:r w:rsidRPr="00B725D5">
        <w:t xml:space="preserve">.). </w:t>
      </w:r>
      <w:r w:rsidR="008101DC" w:rsidRPr="00B725D5">
        <w:br/>
      </w:r>
      <w:r w:rsidRPr="00B725D5">
        <w:t>What is the difference between them?</w:t>
      </w:r>
    </w:p>
    <w:p w:rsidR="00CA13CE" w:rsidRPr="00B725D5" w:rsidRDefault="00CA13CE" w:rsidP="008101DC">
      <w:pPr>
        <w:pStyle w:val="NoSpacing"/>
        <w:numPr>
          <w:ilvl w:val="0"/>
          <w:numId w:val="24"/>
        </w:numPr>
      </w:pPr>
      <w:r w:rsidRPr="00B725D5">
        <w:t>Name the device used to convert high voltages to lower voltages.</w:t>
      </w:r>
    </w:p>
    <w:p w:rsidR="00CA13CE" w:rsidRPr="00B725D5" w:rsidRDefault="00CA13CE" w:rsidP="008101DC">
      <w:pPr>
        <w:pStyle w:val="NoSpacing"/>
        <w:numPr>
          <w:ilvl w:val="0"/>
          <w:numId w:val="24"/>
        </w:numPr>
      </w:pPr>
      <w:r w:rsidRPr="00B725D5">
        <w:t>Give the principle of operation of the device named in part (</w:t>
      </w:r>
      <w:proofErr w:type="gramStart"/>
      <w:r w:rsidR="008101DC" w:rsidRPr="00B725D5">
        <w:rPr>
          <w:iCs/>
        </w:rPr>
        <w:t>vi</w:t>
      </w:r>
      <w:proofErr w:type="gramEnd"/>
      <w:r w:rsidRPr="00B725D5">
        <w:t>).</w:t>
      </w:r>
    </w:p>
    <w:p w:rsidR="00CA13CE" w:rsidRPr="00B725D5" w:rsidRDefault="00CA13CE" w:rsidP="008101DC">
      <w:pPr>
        <w:pStyle w:val="NoSpacing"/>
        <w:numPr>
          <w:ilvl w:val="0"/>
          <w:numId w:val="24"/>
        </w:numPr>
      </w:pPr>
      <w:r w:rsidRPr="00B725D5">
        <w:t>Name the unit of electrical energy that is used in the delivery of electricity to homes and businesses.</w:t>
      </w:r>
    </w:p>
    <w:p w:rsidR="00A90348" w:rsidRPr="00B725D5" w:rsidRDefault="00A90348" w:rsidP="004302DE">
      <w:pPr>
        <w:pStyle w:val="NoSpacing"/>
      </w:pPr>
    </w:p>
    <w:p w:rsidR="00A90348" w:rsidRPr="00B725D5" w:rsidRDefault="00A90348" w:rsidP="004302DE">
      <w:pPr>
        <w:pStyle w:val="NoSpacing"/>
      </w:pPr>
    </w:p>
    <w:p w:rsidR="00A90348" w:rsidRPr="00B725D5" w:rsidRDefault="00A90348" w:rsidP="004302DE">
      <w:pPr>
        <w:pStyle w:val="NoSpacing"/>
      </w:pPr>
    </w:p>
    <w:p w:rsidR="00A90348" w:rsidRPr="00B725D5" w:rsidRDefault="00A90348" w:rsidP="004302DE">
      <w:pPr>
        <w:pStyle w:val="NoSpacing"/>
      </w:pPr>
    </w:p>
    <w:p w:rsidR="00A942ED" w:rsidRPr="00B725D5" w:rsidRDefault="00A942ED" w:rsidP="004302DE">
      <w:pPr>
        <w:pStyle w:val="NoSpacing"/>
      </w:pPr>
    </w:p>
    <w:p w:rsidR="00C0481A" w:rsidRPr="00B725D5" w:rsidRDefault="00C0481A">
      <w:pPr>
        <w:rPr>
          <w:rFonts w:cs="Times New Roman"/>
          <w:b/>
          <w:bCs/>
          <w:sz w:val="24"/>
          <w:szCs w:val="24"/>
        </w:rPr>
      </w:pPr>
      <w:r w:rsidRPr="00B725D5">
        <w:rPr>
          <w:rFonts w:cs="Times New Roman"/>
          <w:b/>
          <w:bCs/>
          <w:sz w:val="24"/>
          <w:szCs w:val="24"/>
        </w:rPr>
        <w:br w:type="page"/>
      </w:r>
    </w:p>
    <w:p w:rsidR="00DC30B0" w:rsidRPr="00B725D5" w:rsidRDefault="00445CFD" w:rsidP="004302DE">
      <w:pPr>
        <w:pStyle w:val="NoSpacing"/>
        <w:rPr>
          <w:b/>
        </w:rPr>
      </w:pPr>
      <w:r w:rsidRPr="00B725D5">
        <w:rPr>
          <w:b/>
          <w:noProof/>
          <w:lang w:eastAsia="en-IE"/>
        </w:rPr>
        <w:lastRenderedPageBreak/>
        <w:drawing>
          <wp:anchor distT="0" distB="0" distL="114300" distR="114300" simplePos="0" relativeHeight="251666432" behindDoc="0" locked="0" layoutInCell="1" allowOverlap="1">
            <wp:simplePos x="0" y="0"/>
            <wp:positionH relativeFrom="column">
              <wp:posOffset>5567045</wp:posOffset>
            </wp:positionH>
            <wp:positionV relativeFrom="paragraph">
              <wp:posOffset>133350</wp:posOffset>
            </wp:positionV>
            <wp:extent cx="1276350" cy="1676400"/>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276350" cy="1676400"/>
                    </a:xfrm>
                    <a:prstGeom prst="rect">
                      <a:avLst/>
                    </a:prstGeom>
                    <a:noFill/>
                    <a:ln w="9525">
                      <a:noFill/>
                      <a:miter lim="800000"/>
                      <a:headEnd/>
                      <a:tailEnd/>
                    </a:ln>
                  </pic:spPr>
                </pic:pic>
              </a:graphicData>
            </a:graphic>
          </wp:anchor>
        </w:drawing>
      </w:r>
      <w:r w:rsidR="00166C7E" w:rsidRPr="00B725D5">
        <w:rPr>
          <w:b/>
        </w:rPr>
        <w:t>201</w:t>
      </w:r>
      <w:r w:rsidR="003F2AFC" w:rsidRPr="00B725D5">
        <w:rPr>
          <w:b/>
        </w:rPr>
        <w:t>3</w:t>
      </w:r>
      <w:r w:rsidR="00166C7E" w:rsidRPr="00B725D5">
        <w:rPr>
          <w:b/>
        </w:rPr>
        <w:t xml:space="preserve"> no.</w:t>
      </w:r>
      <w:r w:rsidR="00542CDA" w:rsidRPr="00B725D5">
        <w:rPr>
          <w:b/>
        </w:rPr>
        <w:t>1</w:t>
      </w:r>
      <w:r w:rsidR="00CB59C5" w:rsidRPr="00B725D5">
        <w:rPr>
          <w:b/>
        </w:rPr>
        <w:t>2</w:t>
      </w:r>
      <w:r w:rsidR="00542CDA" w:rsidRPr="00B725D5">
        <w:rPr>
          <w:b/>
        </w:rPr>
        <w:t xml:space="preserve"> (a)</w:t>
      </w:r>
    </w:p>
    <w:p w:rsidR="003F2AFC" w:rsidRPr="00B725D5" w:rsidRDefault="003F2AFC" w:rsidP="00CB59C5">
      <w:pPr>
        <w:pStyle w:val="NoSpacing"/>
        <w:numPr>
          <w:ilvl w:val="0"/>
          <w:numId w:val="19"/>
        </w:numPr>
      </w:pPr>
      <w:r w:rsidRPr="00B725D5">
        <w:t xml:space="preserve">Define pressure. </w:t>
      </w:r>
    </w:p>
    <w:p w:rsidR="003F2AFC" w:rsidRPr="00B725D5" w:rsidRDefault="003F2AFC" w:rsidP="00CB59C5">
      <w:pPr>
        <w:pStyle w:val="NoSpacing"/>
        <w:numPr>
          <w:ilvl w:val="0"/>
          <w:numId w:val="19"/>
        </w:numPr>
      </w:pPr>
      <w:r w:rsidRPr="00B725D5">
        <w:t xml:space="preserve">Describe an experiment to show that the atmosphere exerts pressure. </w:t>
      </w:r>
    </w:p>
    <w:p w:rsidR="003F2AFC" w:rsidRPr="00B725D5" w:rsidRDefault="003F2AFC" w:rsidP="00CB59C5">
      <w:pPr>
        <w:pStyle w:val="NoSpacing"/>
        <w:numPr>
          <w:ilvl w:val="0"/>
          <w:numId w:val="19"/>
        </w:numPr>
      </w:pPr>
      <w:r w:rsidRPr="00B725D5">
        <w:t>A diver swims upwards from a depth of 50 m to a depth of 20 m below the surface of the water.</w:t>
      </w:r>
    </w:p>
    <w:p w:rsidR="00A942ED" w:rsidRPr="00B725D5" w:rsidRDefault="003F2AFC" w:rsidP="00CB59C5">
      <w:pPr>
        <w:pStyle w:val="NoSpacing"/>
        <w:ind w:left="360"/>
      </w:pPr>
      <w:r w:rsidRPr="00B725D5">
        <w:t xml:space="preserve">Calculate the decrease in pressure on the diver as she swims upwards. </w:t>
      </w:r>
      <w:r w:rsidR="00CB59C5" w:rsidRPr="00B725D5">
        <w:br/>
      </w:r>
      <w:r w:rsidRPr="00B725D5">
        <w:t>(</w:t>
      </w:r>
      <w:proofErr w:type="gramStart"/>
      <w:r w:rsidRPr="00B725D5">
        <w:t>density</w:t>
      </w:r>
      <w:proofErr w:type="gramEnd"/>
      <w:r w:rsidRPr="00B725D5">
        <w:t xml:space="preserve"> of the water = 1000 kg m</w:t>
      </w:r>
      <w:r w:rsidRPr="00B725D5">
        <w:rPr>
          <w:vertAlign w:val="superscript"/>
        </w:rPr>
        <w:t>−3</w:t>
      </w:r>
      <w:r w:rsidRPr="00B725D5">
        <w:t xml:space="preserve">; acceleration due to gravity, </w:t>
      </w:r>
      <w:r w:rsidRPr="00B725D5">
        <w:rPr>
          <w:i/>
          <w:iCs/>
        </w:rPr>
        <w:t xml:space="preserve">g </w:t>
      </w:r>
      <w:r w:rsidRPr="00B725D5">
        <w:t>= 9.8 m s</w:t>
      </w:r>
      <w:r w:rsidRPr="00B725D5">
        <w:rPr>
          <w:vertAlign w:val="superscript"/>
        </w:rPr>
        <w:t>−2</w:t>
      </w:r>
      <w:r w:rsidRPr="00B725D5">
        <w:t>)</w:t>
      </w:r>
    </w:p>
    <w:p w:rsidR="003F2AFC" w:rsidRPr="00B725D5" w:rsidRDefault="003F2AFC" w:rsidP="004302DE">
      <w:pPr>
        <w:pStyle w:val="NoSpacing"/>
      </w:pPr>
    </w:p>
    <w:p w:rsidR="002F6219" w:rsidRPr="00B725D5" w:rsidRDefault="002F6219" w:rsidP="004302DE">
      <w:pPr>
        <w:pStyle w:val="NoSpacing"/>
      </w:pPr>
    </w:p>
    <w:p w:rsidR="00445CFD" w:rsidRPr="00B725D5" w:rsidRDefault="00445CFD" w:rsidP="004302DE">
      <w:pPr>
        <w:pStyle w:val="NoSpacing"/>
      </w:pPr>
    </w:p>
    <w:p w:rsidR="00445CFD" w:rsidRPr="00B725D5" w:rsidRDefault="00445CFD" w:rsidP="004302DE">
      <w:pPr>
        <w:pStyle w:val="NoSpacing"/>
      </w:pPr>
    </w:p>
    <w:p w:rsidR="002F6219" w:rsidRPr="00B725D5" w:rsidRDefault="00166C7E" w:rsidP="004302DE">
      <w:pPr>
        <w:pStyle w:val="NoSpacing"/>
      </w:pPr>
      <w:r w:rsidRPr="00B725D5">
        <w:t>201</w:t>
      </w:r>
      <w:r w:rsidR="003F2AFC" w:rsidRPr="00B725D5">
        <w:t>3</w:t>
      </w:r>
      <w:r w:rsidRPr="00B725D5">
        <w:t xml:space="preserve"> no.</w:t>
      </w:r>
      <w:r w:rsidR="0031386B" w:rsidRPr="00B725D5">
        <w:t xml:space="preserve">12 </w:t>
      </w:r>
      <w:r w:rsidR="002F6219" w:rsidRPr="00B725D5">
        <w:t>(b)</w:t>
      </w:r>
    </w:p>
    <w:p w:rsidR="003F2AFC" w:rsidRPr="00B725D5" w:rsidRDefault="00445CFD" w:rsidP="00B97912">
      <w:pPr>
        <w:pStyle w:val="NoSpacing"/>
        <w:ind w:left="360"/>
      </w:pPr>
      <w:r w:rsidRPr="00B725D5">
        <w:rPr>
          <w:noProof/>
          <w:lang w:eastAsia="en-IE"/>
        </w:rPr>
        <w:drawing>
          <wp:anchor distT="0" distB="0" distL="114300" distR="114300" simplePos="0" relativeHeight="251667456" behindDoc="0" locked="0" layoutInCell="1" allowOverlap="1">
            <wp:simplePos x="0" y="0"/>
            <wp:positionH relativeFrom="column">
              <wp:posOffset>4009390</wp:posOffset>
            </wp:positionH>
            <wp:positionV relativeFrom="paragraph">
              <wp:posOffset>256540</wp:posOffset>
            </wp:positionV>
            <wp:extent cx="2971800" cy="103822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971800" cy="1038225"/>
                    </a:xfrm>
                    <a:prstGeom prst="rect">
                      <a:avLst/>
                    </a:prstGeom>
                    <a:noFill/>
                    <a:ln w="9525">
                      <a:noFill/>
                      <a:miter lim="800000"/>
                      <a:headEnd/>
                      <a:tailEnd/>
                    </a:ln>
                  </pic:spPr>
                </pic:pic>
              </a:graphicData>
            </a:graphic>
          </wp:anchor>
        </w:drawing>
      </w:r>
      <w:r w:rsidR="003F2AFC" w:rsidRPr="00B725D5">
        <w:t>The diagram shows a beam of white light undergoing refraction and dispersion as it passes through a prism.</w:t>
      </w:r>
    </w:p>
    <w:p w:rsidR="003F2AFC" w:rsidRPr="00B725D5" w:rsidRDefault="003F2AFC" w:rsidP="00B97912">
      <w:pPr>
        <w:pStyle w:val="NoSpacing"/>
        <w:numPr>
          <w:ilvl w:val="0"/>
          <w:numId w:val="20"/>
        </w:numPr>
      </w:pPr>
      <w:r w:rsidRPr="00B725D5">
        <w:t xml:space="preserve">What is meant by dispersion? </w:t>
      </w:r>
    </w:p>
    <w:p w:rsidR="003F2AFC" w:rsidRPr="00B725D5" w:rsidRDefault="003F2AFC" w:rsidP="00B97912">
      <w:pPr>
        <w:pStyle w:val="NoSpacing"/>
        <w:numPr>
          <w:ilvl w:val="0"/>
          <w:numId w:val="20"/>
        </w:numPr>
      </w:pPr>
      <w:r w:rsidRPr="00B725D5">
        <w:t xml:space="preserve">What is observed on the screen between X and Y? </w:t>
      </w:r>
    </w:p>
    <w:p w:rsidR="003F2AFC" w:rsidRPr="00B725D5" w:rsidRDefault="003F2AFC" w:rsidP="00B97912">
      <w:pPr>
        <w:pStyle w:val="NoSpacing"/>
        <w:numPr>
          <w:ilvl w:val="0"/>
          <w:numId w:val="20"/>
        </w:numPr>
      </w:pPr>
      <w:r w:rsidRPr="00B725D5">
        <w:t xml:space="preserve">What information does dispersion give about the nature of white light? </w:t>
      </w:r>
    </w:p>
    <w:p w:rsidR="003F2AFC" w:rsidRPr="00B725D5" w:rsidRDefault="003F2AFC" w:rsidP="00B97912">
      <w:pPr>
        <w:pStyle w:val="NoSpacing"/>
        <w:numPr>
          <w:ilvl w:val="0"/>
          <w:numId w:val="20"/>
        </w:numPr>
      </w:pPr>
      <w:r w:rsidRPr="00B725D5">
        <w:t xml:space="preserve">Give another method for the dispersion of light. </w:t>
      </w:r>
    </w:p>
    <w:p w:rsidR="00A942ED" w:rsidRPr="00B725D5" w:rsidRDefault="003F2AFC" w:rsidP="00B97912">
      <w:pPr>
        <w:pStyle w:val="NoSpacing"/>
        <w:numPr>
          <w:ilvl w:val="0"/>
          <w:numId w:val="20"/>
        </w:numPr>
      </w:pPr>
      <w:r w:rsidRPr="00B725D5">
        <w:t>Give an everyday example of the dispersion of light.</w:t>
      </w:r>
    </w:p>
    <w:p w:rsidR="00A942ED" w:rsidRPr="00B725D5" w:rsidRDefault="00A942ED" w:rsidP="004302DE">
      <w:pPr>
        <w:pStyle w:val="NoSpacing"/>
      </w:pPr>
    </w:p>
    <w:p w:rsidR="00A942ED" w:rsidRPr="00B725D5" w:rsidRDefault="00A942ED" w:rsidP="004302DE">
      <w:pPr>
        <w:pStyle w:val="NoSpacing"/>
      </w:pPr>
    </w:p>
    <w:p w:rsidR="00445CFD" w:rsidRPr="00B725D5" w:rsidRDefault="00445CFD" w:rsidP="004302DE">
      <w:pPr>
        <w:pStyle w:val="NoSpacing"/>
      </w:pPr>
    </w:p>
    <w:p w:rsidR="00445CFD" w:rsidRPr="00B725D5" w:rsidRDefault="00445CFD" w:rsidP="004302DE">
      <w:pPr>
        <w:pStyle w:val="NoSpacing"/>
      </w:pPr>
    </w:p>
    <w:p w:rsidR="00445CFD" w:rsidRPr="00B725D5" w:rsidRDefault="00445CFD" w:rsidP="004302DE">
      <w:pPr>
        <w:pStyle w:val="NoSpacing"/>
      </w:pPr>
      <w:r w:rsidRPr="00B725D5">
        <w:rPr>
          <w:noProof/>
          <w:lang w:eastAsia="en-IE"/>
        </w:rPr>
        <w:drawing>
          <wp:anchor distT="0" distB="0" distL="114300" distR="114300" simplePos="0" relativeHeight="251668480" behindDoc="0" locked="0" layoutInCell="1" allowOverlap="1">
            <wp:simplePos x="0" y="0"/>
            <wp:positionH relativeFrom="column">
              <wp:posOffset>5248275</wp:posOffset>
            </wp:positionH>
            <wp:positionV relativeFrom="paragraph">
              <wp:posOffset>3810</wp:posOffset>
            </wp:positionV>
            <wp:extent cx="1590675" cy="1495425"/>
            <wp:effectExtent l="1905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1590675" cy="1495425"/>
                    </a:xfrm>
                    <a:prstGeom prst="rect">
                      <a:avLst/>
                    </a:prstGeom>
                    <a:noFill/>
                    <a:ln w="9525">
                      <a:noFill/>
                      <a:miter lim="800000"/>
                      <a:headEnd/>
                      <a:tailEnd/>
                    </a:ln>
                  </pic:spPr>
                </pic:pic>
              </a:graphicData>
            </a:graphic>
          </wp:anchor>
        </w:drawing>
      </w:r>
    </w:p>
    <w:p w:rsidR="0031386B" w:rsidRPr="00B725D5" w:rsidRDefault="00166C7E" w:rsidP="004302DE">
      <w:pPr>
        <w:pStyle w:val="NoSpacing"/>
      </w:pPr>
      <w:r w:rsidRPr="00B725D5">
        <w:t>201</w:t>
      </w:r>
      <w:r w:rsidR="003F2AFC" w:rsidRPr="00B725D5">
        <w:t>3</w:t>
      </w:r>
      <w:r w:rsidRPr="00B725D5">
        <w:t xml:space="preserve"> no.</w:t>
      </w:r>
      <w:r w:rsidR="0031386B" w:rsidRPr="00B725D5">
        <w:t>12 (c)</w:t>
      </w:r>
    </w:p>
    <w:p w:rsidR="003F2AFC" w:rsidRPr="00B725D5" w:rsidRDefault="003F2AFC" w:rsidP="004302DE">
      <w:pPr>
        <w:pStyle w:val="NoSpacing"/>
      </w:pPr>
      <w:r w:rsidRPr="00B725D5">
        <w:t xml:space="preserve">State Coulomb’s law of force between electric charges. </w:t>
      </w:r>
    </w:p>
    <w:p w:rsidR="003F2AFC" w:rsidRPr="00B725D5" w:rsidRDefault="003F2AFC" w:rsidP="004302DE">
      <w:pPr>
        <w:pStyle w:val="NoSpacing"/>
      </w:pPr>
      <w:r w:rsidRPr="00B725D5">
        <w:t>The diagram shows a positively-charged electroscope.</w:t>
      </w:r>
    </w:p>
    <w:p w:rsidR="003F2AFC" w:rsidRPr="00B725D5" w:rsidRDefault="003F2AFC" w:rsidP="004302DE">
      <w:pPr>
        <w:pStyle w:val="NoSpacing"/>
      </w:pPr>
      <w:r w:rsidRPr="00B725D5">
        <w:t xml:space="preserve">Give a use for an electroscope. </w:t>
      </w:r>
    </w:p>
    <w:p w:rsidR="003F2AFC" w:rsidRPr="00B725D5" w:rsidRDefault="003F2AFC" w:rsidP="004302DE">
      <w:pPr>
        <w:pStyle w:val="NoSpacing"/>
      </w:pPr>
      <w:r w:rsidRPr="00B725D5">
        <w:t xml:space="preserve">How can an electroscope be given a positive charge? </w:t>
      </w:r>
    </w:p>
    <w:p w:rsidR="003F2AFC" w:rsidRPr="00B725D5" w:rsidRDefault="003F2AFC" w:rsidP="004302DE">
      <w:pPr>
        <w:pStyle w:val="NoSpacing"/>
      </w:pPr>
      <w:r w:rsidRPr="00B725D5">
        <w:t xml:space="preserve">What is observed if you touch the cap of the electroscope with your finger? </w:t>
      </w:r>
    </w:p>
    <w:p w:rsidR="0031386B" w:rsidRPr="00B725D5" w:rsidRDefault="003F2AFC" w:rsidP="004302DE">
      <w:pPr>
        <w:pStyle w:val="NoSpacing"/>
      </w:pPr>
      <w:r w:rsidRPr="00B725D5">
        <w:t>Explain why this happens.</w:t>
      </w:r>
    </w:p>
    <w:p w:rsidR="0031386B" w:rsidRPr="00B725D5" w:rsidRDefault="0031386B" w:rsidP="004302DE">
      <w:pPr>
        <w:pStyle w:val="NoSpacing"/>
      </w:pPr>
    </w:p>
    <w:p w:rsidR="00445CFD" w:rsidRPr="00B725D5" w:rsidRDefault="00445CFD" w:rsidP="004302DE">
      <w:pPr>
        <w:pStyle w:val="NoSpacing"/>
      </w:pPr>
    </w:p>
    <w:p w:rsidR="00445CFD" w:rsidRPr="00B725D5" w:rsidRDefault="00445CFD" w:rsidP="004302DE">
      <w:pPr>
        <w:pStyle w:val="NoSpacing"/>
      </w:pPr>
    </w:p>
    <w:p w:rsidR="00445CFD" w:rsidRPr="00B725D5" w:rsidRDefault="00445CFD" w:rsidP="004302DE">
      <w:pPr>
        <w:pStyle w:val="NoSpacing"/>
      </w:pPr>
    </w:p>
    <w:p w:rsidR="00A44D0E" w:rsidRPr="00B725D5" w:rsidRDefault="00A44D0E" w:rsidP="004302DE">
      <w:pPr>
        <w:pStyle w:val="NoSpacing"/>
      </w:pPr>
    </w:p>
    <w:p w:rsidR="0031386B" w:rsidRPr="00B725D5" w:rsidRDefault="00166C7E" w:rsidP="004302DE">
      <w:pPr>
        <w:pStyle w:val="NoSpacing"/>
        <w:rPr>
          <w:b/>
        </w:rPr>
      </w:pPr>
      <w:r w:rsidRPr="00B725D5">
        <w:rPr>
          <w:b/>
        </w:rPr>
        <w:t>201</w:t>
      </w:r>
      <w:r w:rsidR="003F2AFC" w:rsidRPr="00B725D5">
        <w:rPr>
          <w:b/>
        </w:rPr>
        <w:t>3</w:t>
      </w:r>
      <w:r w:rsidRPr="00B725D5">
        <w:rPr>
          <w:b/>
        </w:rPr>
        <w:t xml:space="preserve"> no.</w:t>
      </w:r>
      <w:r w:rsidR="0031386B" w:rsidRPr="00B725D5">
        <w:rPr>
          <w:b/>
        </w:rPr>
        <w:t>12 (d)</w:t>
      </w:r>
    </w:p>
    <w:p w:rsidR="00445CFD" w:rsidRPr="00B725D5" w:rsidRDefault="003F2AFC" w:rsidP="00627B15">
      <w:pPr>
        <w:pStyle w:val="NoSpacing"/>
        <w:numPr>
          <w:ilvl w:val="0"/>
          <w:numId w:val="23"/>
        </w:numPr>
      </w:pPr>
      <w:r w:rsidRPr="00B725D5">
        <w:t>Nuclear fission occurs in the reactor of a nuclear power station like the one shown in the photograph.</w:t>
      </w:r>
    </w:p>
    <w:p w:rsidR="003F2AFC" w:rsidRPr="00B725D5" w:rsidRDefault="0043096C" w:rsidP="00627B15">
      <w:pPr>
        <w:pStyle w:val="NoSpacing"/>
        <w:ind w:left="360"/>
      </w:pPr>
      <w:r w:rsidRPr="00B725D5">
        <w:rPr>
          <w:noProof/>
          <w:lang w:eastAsia="en-IE"/>
        </w:rPr>
        <w:drawing>
          <wp:anchor distT="0" distB="0" distL="114300" distR="114300" simplePos="0" relativeHeight="251669504" behindDoc="0" locked="0" layoutInCell="1" allowOverlap="1">
            <wp:simplePos x="0" y="0"/>
            <wp:positionH relativeFrom="column">
              <wp:posOffset>5743575</wp:posOffset>
            </wp:positionH>
            <wp:positionV relativeFrom="paragraph">
              <wp:posOffset>23495</wp:posOffset>
            </wp:positionV>
            <wp:extent cx="1232535" cy="720090"/>
            <wp:effectExtent l="1905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1232535" cy="720090"/>
                    </a:xfrm>
                    <a:prstGeom prst="rect">
                      <a:avLst/>
                    </a:prstGeom>
                    <a:noFill/>
                    <a:ln w="9525">
                      <a:noFill/>
                      <a:miter lim="800000"/>
                      <a:headEnd/>
                      <a:tailEnd/>
                    </a:ln>
                  </pic:spPr>
                </pic:pic>
              </a:graphicData>
            </a:graphic>
          </wp:anchor>
        </w:drawing>
      </w:r>
      <w:r w:rsidR="003F2AFC" w:rsidRPr="00B725D5">
        <w:t xml:space="preserve">What is nuclear fission? </w:t>
      </w:r>
    </w:p>
    <w:p w:rsidR="003F2AFC" w:rsidRPr="00B725D5" w:rsidRDefault="003F2AFC" w:rsidP="00627B15">
      <w:pPr>
        <w:pStyle w:val="NoSpacing"/>
        <w:numPr>
          <w:ilvl w:val="0"/>
          <w:numId w:val="23"/>
        </w:numPr>
      </w:pPr>
      <w:r w:rsidRPr="00B725D5">
        <w:t xml:space="preserve">Name a fuel used in a nuclear reactor. </w:t>
      </w:r>
    </w:p>
    <w:p w:rsidR="003F2AFC" w:rsidRPr="00B725D5" w:rsidRDefault="003F2AFC" w:rsidP="00627B15">
      <w:pPr>
        <w:pStyle w:val="NoSpacing"/>
        <w:numPr>
          <w:ilvl w:val="0"/>
          <w:numId w:val="23"/>
        </w:numPr>
      </w:pPr>
      <w:r w:rsidRPr="00B725D5">
        <w:t xml:space="preserve">How can the reaction in a nuclear reactor be controlled? </w:t>
      </w:r>
    </w:p>
    <w:p w:rsidR="003F2AFC" w:rsidRPr="00B725D5" w:rsidRDefault="003F2AFC" w:rsidP="00627B15">
      <w:pPr>
        <w:pStyle w:val="NoSpacing"/>
        <w:numPr>
          <w:ilvl w:val="0"/>
          <w:numId w:val="23"/>
        </w:numPr>
      </w:pPr>
      <w:r w:rsidRPr="00B725D5">
        <w:t xml:space="preserve">How is the energy produced in a reactor used to generate electricity? </w:t>
      </w:r>
    </w:p>
    <w:p w:rsidR="0031386B" w:rsidRPr="00B725D5" w:rsidRDefault="003F2AFC" w:rsidP="00627B15">
      <w:pPr>
        <w:pStyle w:val="NoSpacing"/>
        <w:numPr>
          <w:ilvl w:val="0"/>
          <w:numId w:val="23"/>
        </w:numPr>
      </w:pPr>
      <w:r w:rsidRPr="00B725D5">
        <w:t>State a hazard of nuclear reactors.</w:t>
      </w:r>
    </w:p>
    <w:sectPr w:rsidR="0031386B" w:rsidRPr="00B725D5" w:rsidSect="00B5791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4DD"/>
    <w:multiLevelType w:val="hybridMultilevel"/>
    <w:tmpl w:val="1E18E51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60A6720"/>
    <w:multiLevelType w:val="hybridMultilevel"/>
    <w:tmpl w:val="1512CC9E"/>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3B574B"/>
    <w:multiLevelType w:val="hybridMultilevel"/>
    <w:tmpl w:val="44BA13B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C572590"/>
    <w:multiLevelType w:val="hybridMultilevel"/>
    <w:tmpl w:val="5F468116"/>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F880F36"/>
    <w:multiLevelType w:val="hybridMultilevel"/>
    <w:tmpl w:val="64048890"/>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1286106"/>
    <w:multiLevelType w:val="hybridMultilevel"/>
    <w:tmpl w:val="DDEADF5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139E4814"/>
    <w:multiLevelType w:val="hybridMultilevel"/>
    <w:tmpl w:val="D404542C"/>
    <w:lvl w:ilvl="0" w:tplc="6FA810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4A11D66"/>
    <w:multiLevelType w:val="hybridMultilevel"/>
    <w:tmpl w:val="6BD68074"/>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67950BC"/>
    <w:multiLevelType w:val="hybridMultilevel"/>
    <w:tmpl w:val="146CBD9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A6F5C51"/>
    <w:multiLevelType w:val="hybridMultilevel"/>
    <w:tmpl w:val="BEFC49B6"/>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nsid w:val="22BB12E9"/>
    <w:multiLevelType w:val="hybridMultilevel"/>
    <w:tmpl w:val="435466F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A6768DE"/>
    <w:multiLevelType w:val="hybridMultilevel"/>
    <w:tmpl w:val="A2FAE68E"/>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E3D0D8D"/>
    <w:multiLevelType w:val="hybridMultilevel"/>
    <w:tmpl w:val="9512576C"/>
    <w:lvl w:ilvl="0" w:tplc="12AC9872">
      <w:start w:val="1"/>
      <w:numFmt w:val="lowerLetter"/>
      <w:lvlText w:val="(%1)"/>
      <w:lvlJc w:val="left"/>
      <w:pPr>
        <w:ind w:left="720" w:hanging="360"/>
      </w:pPr>
      <w:rPr>
        <w:rFonts w:hint="default"/>
        <w:i/>
      </w:rPr>
    </w:lvl>
    <w:lvl w:ilvl="1" w:tplc="07640AF6">
      <w:start w:val="1"/>
      <w:numFmt w:val="lowerRoman"/>
      <w:lvlText w:val="(%2)"/>
      <w:lvlJc w:val="left"/>
      <w:pPr>
        <w:ind w:left="360" w:hanging="360"/>
      </w:pPr>
      <w:rPr>
        <w:rFonts w:hint="default"/>
        <w:b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9D26019"/>
    <w:multiLevelType w:val="hybridMultilevel"/>
    <w:tmpl w:val="ECA8776E"/>
    <w:lvl w:ilvl="0" w:tplc="12AC9872">
      <w:start w:val="1"/>
      <w:numFmt w:val="lowerLetter"/>
      <w:lvlText w:val="(%1)"/>
      <w:lvlJc w:val="left"/>
      <w:pPr>
        <w:ind w:left="36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FCB14F4"/>
    <w:multiLevelType w:val="hybridMultilevel"/>
    <w:tmpl w:val="167C1BC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2796C03"/>
    <w:multiLevelType w:val="hybridMultilevel"/>
    <w:tmpl w:val="149043DA"/>
    <w:lvl w:ilvl="0" w:tplc="6FA810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60B5EE2"/>
    <w:multiLevelType w:val="hybridMultilevel"/>
    <w:tmpl w:val="A1C0F29A"/>
    <w:lvl w:ilvl="0" w:tplc="6FA810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6A56813"/>
    <w:multiLevelType w:val="hybridMultilevel"/>
    <w:tmpl w:val="FE4A0D0E"/>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72E6774"/>
    <w:multiLevelType w:val="hybridMultilevel"/>
    <w:tmpl w:val="DDCC716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8AB0419"/>
    <w:multiLevelType w:val="hybridMultilevel"/>
    <w:tmpl w:val="52589566"/>
    <w:lvl w:ilvl="0" w:tplc="20826774">
      <w:start w:val="1"/>
      <w:numFmt w:val="lowerRoman"/>
      <w:lvlText w:val="(%1)"/>
      <w:lvlJc w:val="left"/>
      <w:pPr>
        <w:ind w:left="360" w:hanging="360"/>
      </w:pPr>
      <w:rPr>
        <w:rFonts w:hint="default"/>
        <w:b w:val="0"/>
        <w:i w:val="0"/>
      </w:rPr>
    </w:lvl>
    <w:lvl w:ilvl="1" w:tplc="D6DA237C">
      <w:start w:val="1"/>
      <w:numFmt w:val="lowerLetter"/>
      <w:lvlText w:val="(%2)"/>
      <w:lvlJc w:val="left"/>
      <w:pPr>
        <w:ind w:left="1080" w:hanging="360"/>
      </w:pPr>
      <w:rPr>
        <w:rFonts w:hint="default"/>
        <w:i/>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51F43EA6"/>
    <w:multiLevelType w:val="hybridMultilevel"/>
    <w:tmpl w:val="2D8E1256"/>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BB5770C"/>
    <w:multiLevelType w:val="hybridMultilevel"/>
    <w:tmpl w:val="CA92FF7C"/>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B444AF8"/>
    <w:multiLevelType w:val="hybridMultilevel"/>
    <w:tmpl w:val="94062DD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8B17FFC"/>
    <w:multiLevelType w:val="hybridMultilevel"/>
    <w:tmpl w:val="6194F0D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18"/>
  </w:num>
  <w:num w:numId="3">
    <w:abstractNumId w:val="10"/>
  </w:num>
  <w:num w:numId="4">
    <w:abstractNumId w:val="13"/>
  </w:num>
  <w:num w:numId="5">
    <w:abstractNumId w:val="19"/>
  </w:num>
  <w:num w:numId="6">
    <w:abstractNumId w:val="0"/>
  </w:num>
  <w:num w:numId="7">
    <w:abstractNumId w:val="14"/>
  </w:num>
  <w:num w:numId="8">
    <w:abstractNumId w:val="2"/>
  </w:num>
  <w:num w:numId="9">
    <w:abstractNumId w:val="23"/>
  </w:num>
  <w:num w:numId="10">
    <w:abstractNumId w:val="12"/>
  </w:num>
  <w:num w:numId="11">
    <w:abstractNumId w:val="7"/>
  </w:num>
  <w:num w:numId="12">
    <w:abstractNumId w:val="9"/>
  </w:num>
  <w:num w:numId="13">
    <w:abstractNumId w:val="22"/>
  </w:num>
  <w:num w:numId="14">
    <w:abstractNumId w:val="5"/>
  </w:num>
  <w:num w:numId="15">
    <w:abstractNumId w:val="6"/>
  </w:num>
  <w:num w:numId="16">
    <w:abstractNumId w:val="16"/>
  </w:num>
  <w:num w:numId="17">
    <w:abstractNumId w:val="15"/>
  </w:num>
  <w:num w:numId="18">
    <w:abstractNumId w:val="17"/>
  </w:num>
  <w:num w:numId="19">
    <w:abstractNumId w:val="4"/>
  </w:num>
  <w:num w:numId="20">
    <w:abstractNumId w:val="20"/>
  </w:num>
  <w:num w:numId="21">
    <w:abstractNumId w:val="21"/>
  </w:num>
  <w:num w:numId="22">
    <w:abstractNumId w:val="1"/>
  </w:num>
  <w:num w:numId="23">
    <w:abstractNumId w:val="3"/>
  </w:num>
  <w:num w:numId="2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878C6"/>
    <w:rsid w:val="000005D5"/>
    <w:rsid w:val="0002286B"/>
    <w:rsid w:val="000624C2"/>
    <w:rsid w:val="00084B74"/>
    <w:rsid w:val="000F07F6"/>
    <w:rsid w:val="001359E2"/>
    <w:rsid w:val="00166C7E"/>
    <w:rsid w:val="00196A42"/>
    <w:rsid w:val="001C7C11"/>
    <w:rsid w:val="001D546D"/>
    <w:rsid w:val="002276BB"/>
    <w:rsid w:val="002634C6"/>
    <w:rsid w:val="00266B41"/>
    <w:rsid w:val="00287DD3"/>
    <w:rsid w:val="002A11C5"/>
    <w:rsid w:val="002F6219"/>
    <w:rsid w:val="00303C86"/>
    <w:rsid w:val="0030707D"/>
    <w:rsid w:val="0031386B"/>
    <w:rsid w:val="00323608"/>
    <w:rsid w:val="0033073C"/>
    <w:rsid w:val="00355C16"/>
    <w:rsid w:val="003878C6"/>
    <w:rsid w:val="003F2AFC"/>
    <w:rsid w:val="0040205E"/>
    <w:rsid w:val="004302DE"/>
    <w:rsid w:val="0043096C"/>
    <w:rsid w:val="00445CFD"/>
    <w:rsid w:val="00462533"/>
    <w:rsid w:val="00467983"/>
    <w:rsid w:val="00472A5E"/>
    <w:rsid w:val="00476E40"/>
    <w:rsid w:val="00493305"/>
    <w:rsid w:val="004B0980"/>
    <w:rsid w:val="00513693"/>
    <w:rsid w:val="00523FCD"/>
    <w:rsid w:val="00542CDA"/>
    <w:rsid w:val="005477C0"/>
    <w:rsid w:val="00552803"/>
    <w:rsid w:val="00576973"/>
    <w:rsid w:val="00600847"/>
    <w:rsid w:val="00627B15"/>
    <w:rsid w:val="00661BC3"/>
    <w:rsid w:val="0066391F"/>
    <w:rsid w:val="00676A16"/>
    <w:rsid w:val="00683FBC"/>
    <w:rsid w:val="00687D7D"/>
    <w:rsid w:val="00690F31"/>
    <w:rsid w:val="00695D11"/>
    <w:rsid w:val="006D2DE2"/>
    <w:rsid w:val="00720772"/>
    <w:rsid w:val="007811DC"/>
    <w:rsid w:val="007A7C82"/>
    <w:rsid w:val="007B7E49"/>
    <w:rsid w:val="007F0E18"/>
    <w:rsid w:val="00800981"/>
    <w:rsid w:val="008101DC"/>
    <w:rsid w:val="008B15C7"/>
    <w:rsid w:val="008C67FF"/>
    <w:rsid w:val="009044E6"/>
    <w:rsid w:val="009713AA"/>
    <w:rsid w:val="009D4B67"/>
    <w:rsid w:val="00A44D0E"/>
    <w:rsid w:val="00A50EB7"/>
    <w:rsid w:val="00A876A4"/>
    <w:rsid w:val="00A90348"/>
    <w:rsid w:val="00A9068B"/>
    <w:rsid w:val="00A942ED"/>
    <w:rsid w:val="00B422FA"/>
    <w:rsid w:val="00B57913"/>
    <w:rsid w:val="00B725D5"/>
    <w:rsid w:val="00B97912"/>
    <w:rsid w:val="00BC20E6"/>
    <w:rsid w:val="00C0481A"/>
    <w:rsid w:val="00CA13CE"/>
    <w:rsid w:val="00CA415A"/>
    <w:rsid w:val="00CB59C5"/>
    <w:rsid w:val="00CC5A3D"/>
    <w:rsid w:val="00D701A8"/>
    <w:rsid w:val="00DC30B0"/>
    <w:rsid w:val="00DE1B7F"/>
    <w:rsid w:val="00E24675"/>
    <w:rsid w:val="00E618C5"/>
    <w:rsid w:val="00E6542E"/>
    <w:rsid w:val="00E816D6"/>
    <w:rsid w:val="00EA60D8"/>
    <w:rsid w:val="00EB2A95"/>
    <w:rsid w:val="00EF5619"/>
    <w:rsid w:val="00F24F16"/>
    <w:rsid w:val="00F607BC"/>
    <w:rsid w:val="00FA72B3"/>
    <w:rsid w:val="00FC5F7E"/>
    <w:rsid w:val="00FF110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02DE"/>
    <w:pPr>
      <w:spacing w:after="0" w:line="240" w:lineRule="auto"/>
    </w:pPr>
    <w:rPr>
      <w:rFonts w:cs="Times New Roman"/>
      <w:sz w:val="24"/>
      <w:szCs w:val="24"/>
    </w:rPr>
  </w:style>
  <w:style w:type="paragraph" w:styleId="BalloonText">
    <w:name w:val="Balloon Text"/>
    <w:basedOn w:val="Normal"/>
    <w:link w:val="BalloonTextChar"/>
    <w:uiPriority w:val="99"/>
    <w:semiHidden/>
    <w:unhideWhenUsed/>
    <w:rsid w:val="00971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AA"/>
    <w:rPr>
      <w:rFonts w:ascii="Tahoma" w:hAnsi="Tahoma" w:cs="Tahoma"/>
      <w:sz w:val="16"/>
      <w:szCs w:val="16"/>
    </w:rPr>
  </w:style>
  <w:style w:type="table" w:styleId="TableGrid">
    <w:name w:val="Table Grid"/>
    <w:basedOn w:val="TableNormal"/>
    <w:uiPriority w:val="59"/>
    <w:rsid w:val="009713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0481A"/>
    <w:pPr>
      <w:ind w:left="720"/>
      <w:contextualSpacing/>
    </w:pPr>
  </w:style>
</w:styles>
</file>

<file path=word/webSettings.xml><?xml version="1.0" encoding="utf-8"?>
<w:webSettings xmlns:r="http://schemas.openxmlformats.org/officeDocument/2006/relationships" xmlns:w="http://schemas.openxmlformats.org/wordprocessingml/2006/main">
  <w:divs>
    <w:div w:id="12499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6</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12</cp:revision>
  <dcterms:created xsi:type="dcterms:W3CDTF">2013-06-23T11:16:00Z</dcterms:created>
  <dcterms:modified xsi:type="dcterms:W3CDTF">2014-05-09T18:56:00Z</dcterms:modified>
</cp:coreProperties>
</file>